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780" w:rsidRPr="00F34E75" w:rsidRDefault="00A21780">
      <w:pPr>
        <w:sectPr w:rsidR="00A21780" w:rsidRPr="00F34E75" w:rsidSect="001078E0">
          <w:footerReference w:type="default" r:id="rId7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F34E7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5pt;height:844.5pt">
            <v:imagedata r:id="rId8" o:title=""/>
          </v:shape>
        </w:pict>
      </w:r>
    </w:p>
    <w:p w:rsidR="00A21780" w:rsidRDefault="00A21780" w:rsidP="00444FA1">
      <w:pPr>
        <w:spacing w:line="240" w:lineRule="auto"/>
        <w:ind w:left="-2268"/>
        <w:rPr>
          <w:rFonts w:ascii="Times New Roman" w:hAnsi="Times New Roman"/>
          <w:b/>
          <w:sz w:val="28"/>
          <w:szCs w:val="28"/>
        </w:rPr>
      </w:pPr>
    </w:p>
    <w:p w:rsidR="00A21780" w:rsidRPr="003E4409" w:rsidRDefault="00A21780" w:rsidP="003E4409">
      <w:pPr>
        <w:spacing w:line="240" w:lineRule="auto"/>
        <w:ind w:right="709"/>
        <w:jc w:val="center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ab/>
      </w:r>
    </w:p>
    <w:p w:rsidR="00A21780" w:rsidRPr="003E4409" w:rsidRDefault="00A21780" w:rsidP="003E4409">
      <w:pPr>
        <w:tabs>
          <w:tab w:val="left" w:pos="2370"/>
          <w:tab w:val="center" w:pos="6151"/>
        </w:tabs>
        <w:spacing w:line="240" w:lineRule="auto"/>
        <w:ind w:right="709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ab/>
        <w:t>ПОЯСНИТЕЛЬНАЯ ЗАПИСКА</w:t>
      </w:r>
    </w:p>
    <w:p w:rsidR="00A21780" w:rsidRPr="003E4409" w:rsidRDefault="00A21780" w:rsidP="003E4409">
      <w:pPr>
        <w:spacing w:line="240" w:lineRule="auto"/>
        <w:ind w:left="-2268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Учебно-воспитательные задачи курса химии решаются в процессе усвоения обучающимися основных понятий химии, научных фактов, законов, теорий и ведущих идей. Составляющих основу для подготовки школьников к трудовой деятельности и формирования их научного мировоззрения. В соответствии с типовым учебным планом в школе изучают основы органической химии в 10 классах.</w:t>
      </w:r>
    </w:p>
    <w:p w:rsidR="00A21780" w:rsidRPr="003E4409" w:rsidRDefault="00A21780" w:rsidP="003E4409">
      <w:pPr>
        <w:spacing w:line="24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Учебно-воспитательные задачи предмета:</w:t>
      </w:r>
    </w:p>
    <w:p w:rsidR="00A21780" w:rsidRPr="003E4409" w:rsidRDefault="00A21780" w:rsidP="003E4409">
      <w:pPr>
        <w:spacing w:line="240" w:lineRule="auto"/>
        <w:ind w:left="-2268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изучение основ науки: важнейших фактов, понятий, химических законов и теорий, химической символики, доступных обобщений мировоззренческого характера;</w:t>
      </w:r>
    </w:p>
    <w:p w:rsidR="00A21780" w:rsidRPr="003E4409" w:rsidRDefault="00A21780" w:rsidP="003E4409">
      <w:pPr>
        <w:spacing w:line="240" w:lineRule="auto"/>
        <w:ind w:left="-2268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ознакомление с технологическим применением законов химии, с научными основами химического производства, с трудом людей на химическом и смежных производствах;</w:t>
      </w:r>
    </w:p>
    <w:p w:rsidR="00A21780" w:rsidRPr="003E4409" w:rsidRDefault="00A21780" w:rsidP="003E4409">
      <w:pPr>
        <w:spacing w:line="24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воспитание нравственности, гуманизма, бережного отношения к природе и собственности;</w:t>
      </w:r>
    </w:p>
    <w:p w:rsidR="00A21780" w:rsidRPr="003E4409" w:rsidRDefault="00A21780" w:rsidP="003E4409">
      <w:pPr>
        <w:spacing w:line="240" w:lineRule="auto"/>
        <w:ind w:left="-2268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воспитание осознанной потребности в труде, совершенствование трудовых умений и навыков, подготовка к сознательному выбору профессии в соответствии с личными потребностями и потребностями общества;</w:t>
      </w:r>
    </w:p>
    <w:p w:rsidR="00A21780" w:rsidRPr="003E4409" w:rsidRDefault="00A21780" w:rsidP="003E4409">
      <w:pPr>
        <w:spacing w:line="240" w:lineRule="auto"/>
        <w:ind w:left="-2268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формирование умений сравнивать, вычленять в изучаемом существенное, устанавливать причинно-следственные связи; делать обобщения; связно и доказательно излагать учебный материал; самостоятельно применять и, пополнять и систематизировать знания;</w:t>
      </w:r>
    </w:p>
    <w:p w:rsidR="00A21780" w:rsidRPr="003E4409" w:rsidRDefault="00A21780" w:rsidP="003E4409">
      <w:pPr>
        <w:spacing w:line="240" w:lineRule="auto"/>
        <w:ind w:left="-2268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формирование умений обращаться с химическими веществами, простейшими приборами, оборудованием, соблюдать правила техники безопасности;</w:t>
      </w:r>
    </w:p>
    <w:p w:rsidR="00A21780" w:rsidRPr="003E4409" w:rsidRDefault="00A21780" w:rsidP="003E4409">
      <w:pPr>
        <w:spacing w:line="240" w:lineRule="auto"/>
        <w:ind w:left="-2268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учитывать химическую природу вещества для предупреждения опасных для человека явлений (пожаров, взрывов отравлений); наблюдать и объяснять химические явления, происходящие в природе, на производстве и в повседневной жизни; фиксировать результаты опытов; делать соответствующие обобщения;</w:t>
      </w:r>
    </w:p>
    <w:p w:rsidR="00A21780" w:rsidRPr="003E4409" w:rsidRDefault="00A21780" w:rsidP="003E4409">
      <w:pPr>
        <w:spacing w:line="240" w:lineRule="auto"/>
        <w:ind w:left="-2268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формирование умений организовать свой учебный труд; пользоваться учебником, справочной литературой; соблюдать правила работы в классе, коллективе, на рабочем месте.</w:t>
      </w:r>
    </w:p>
    <w:p w:rsidR="00A21780" w:rsidRPr="003E4409" w:rsidRDefault="00A21780" w:rsidP="003E4409">
      <w:pPr>
        <w:spacing w:line="240" w:lineRule="auto"/>
        <w:ind w:left="-2268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Программа по химии позволяет раскрыть ведущие идеи и отдельные положения, важные в познавательном и мировоззренческом отношении; зависимость свойств веществ от состава и строения; обусловленность применения веществ их свойствами; материальное единство органических и неорганических веществ; движение познания ко всё более глубокой сущности; обусловленность превращений веществ действием законов природы; переход количественных изменений в качественные и разрешение противоречий; развитие химии под влиянием требований научно-технического прогресса; возрастающая роль химии в создании материалов, в решении энергетических проблем и обеспечении продовольствием, в выполнении задач химизации промышленности и сельского хозяйства, экономии сырья, охраны окружающей среды.</w:t>
      </w:r>
    </w:p>
    <w:p w:rsidR="00A21780" w:rsidRPr="003E4409" w:rsidRDefault="00A21780" w:rsidP="003E4409">
      <w:pPr>
        <w:spacing w:line="240" w:lineRule="auto"/>
        <w:ind w:left="-2268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 xml:space="preserve">В целях политехнической подготовки программа даёт возможность знакомить обучающихся с химическими производствами и основными направлениями их развития: освоение новых источников сырья; внедрение прогрессивных технологических процессов (малостадийных, безотходных), аппаратов оптимально большой единичной мощности; использование автоматизированных средств управления. Обучающиеся получают сведения о конкретных мерах по защите окружающей среды.  </w:t>
      </w:r>
    </w:p>
    <w:p w:rsidR="00A21780" w:rsidRPr="003E4409" w:rsidRDefault="00A21780" w:rsidP="003E4409">
      <w:pPr>
        <w:spacing w:line="24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Выполнению химических опытов предшествует ознакомление обучающихся с правилами техники безопасности.</w:t>
      </w:r>
    </w:p>
    <w:p w:rsidR="00A21780" w:rsidRPr="003E4409" w:rsidRDefault="00A21780" w:rsidP="003E4409">
      <w:pPr>
        <w:spacing w:line="240" w:lineRule="auto"/>
        <w:ind w:left="-2268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Значительное место в учебном процессе занимают лекции, семинарские занятия, разнообразные по форме проведения, ролевые игры, групповые и индивидуальные самостоятельные работы, зачёты. Эффективность работы на уроке обеспечивается применением технических средств обучения.</w:t>
      </w:r>
    </w:p>
    <w:p w:rsidR="00A21780" w:rsidRPr="003E4409" w:rsidRDefault="00A21780" w:rsidP="003E4409">
      <w:pPr>
        <w:tabs>
          <w:tab w:val="left" w:pos="2694"/>
        </w:tabs>
        <w:spacing w:line="240" w:lineRule="auto"/>
        <w:ind w:left="-2127" w:right="709"/>
        <w:jc w:val="center"/>
        <w:rPr>
          <w:rFonts w:ascii="Times New Roman" w:hAnsi="Times New Roman"/>
          <w:b/>
          <w:sz w:val="28"/>
          <w:szCs w:val="28"/>
        </w:rPr>
      </w:pPr>
    </w:p>
    <w:p w:rsidR="00A21780" w:rsidRPr="003E4409" w:rsidRDefault="00A21780" w:rsidP="003E4409">
      <w:pPr>
        <w:tabs>
          <w:tab w:val="left" w:pos="2694"/>
        </w:tabs>
        <w:spacing w:line="240" w:lineRule="auto"/>
        <w:ind w:left="-2127" w:right="709"/>
        <w:jc w:val="center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ТРЕБОВАНИЯ К УРОВНЮ ПОДГОТОВКИ ВЫПУСКНИКОВ.</w:t>
      </w:r>
    </w:p>
    <w:p w:rsidR="00A21780" w:rsidRPr="003E4409" w:rsidRDefault="00A21780" w:rsidP="003E4409">
      <w:pPr>
        <w:spacing w:line="240" w:lineRule="auto"/>
        <w:ind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В результате изучения химии на базовом уровне, обучающийся должен:</w:t>
      </w:r>
    </w:p>
    <w:p w:rsidR="00A21780" w:rsidRPr="003E4409" w:rsidRDefault="00A21780" w:rsidP="003E4409">
      <w:pPr>
        <w:tabs>
          <w:tab w:val="left" w:pos="-2268"/>
        </w:tabs>
        <w:spacing w:before="60" w:line="240" w:lineRule="auto"/>
        <w:ind w:left="-2835" w:right="709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ab/>
        <w:t>знать/понимать</w:t>
      </w:r>
    </w:p>
    <w:p w:rsidR="00A21780" w:rsidRPr="003E4409" w:rsidRDefault="00A21780" w:rsidP="003E4409">
      <w:pPr>
        <w:pStyle w:val="BodyTextIndent2"/>
        <w:spacing w:before="60" w:line="240" w:lineRule="auto"/>
        <w:ind w:left="-2268" w:right="709" w:firstLine="0"/>
        <w:rPr>
          <w:szCs w:val="28"/>
        </w:rPr>
      </w:pPr>
      <w:r w:rsidRPr="003E4409">
        <w:rPr>
          <w:b/>
          <w:i/>
          <w:szCs w:val="28"/>
        </w:rPr>
        <w:t>важнейшие химические понятия</w:t>
      </w:r>
      <w:r w:rsidRPr="003E4409">
        <w:rPr>
          <w:b/>
          <w:szCs w:val="28"/>
        </w:rPr>
        <w:t>:</w:t>
      </w:r>
      <w:r w:rsidRPr="003E4409">
        <w:rPr>
          <w:szCs w:val="28"/>
        </w:rPr>
        <w:t xml:space="preserve"> вещество, химический элемент, атом, молекула, относительные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</w:p>
    <w:p w:rsidR="00A21780" w:rsidRPr="003E4409" w:rsidRDefault="00A21780" w:rsidP="003E4409">
      <w:pPr>
        <w:pStyle w:val="BodyTextIndent2"/>
        <w:spacing w:before="60" w:line="240" w:lineRule="auto"/>
        <w:ind w:left="-2268" w:right="709" w:firstLine="0"/>
        <w:rPr>
          <w:szCs w:val="28"/>
        </w:rPr>
      </w:pPr>
      <w:r w:rsidRPr="003E4409">
        <w:rPr>
          <w:b/>
          <w:i/>
          <w:szCs w:val="28"/>
        </w:rPr>
        <w:t>основные законы химии</w:t>
      </w:r>
      <w:r w:rsidRPr="003E4409">
        <w:rPr>
          <w:b/>
          <w:szCs w:val="28"/>
        </w:rPr>
        <w:t xml:space="preserve">: </w:t>
      </w:r>
      <w:r w:rsidRPr="003E4409">
        <w:rPr>
          <w:szCs w:val="28"/>
        </w:rPr>
        <w:t>сохранения массы веществ, постоянства состава, периодический закон;</w:t>
      </w:r>
    </w:p>
    <w:p w:rsidR="00A21780" w:rsidRPr="003E4409" w:rsidRDefault="00A21780" w:rsidP="003E4409">
      <w:pPr>
        <w:pStyle w:val="BodyTextIndent2"/>
        <w:spacing w:before="60" w:line="240" w:lineRule="auto"/>
        <w:ind w:left="-2835" w:right="709" w:firstLine="0"/>
        <w:rPr>
          <w:szCs w:val="28"/>
        </w:rPr>
      </w:pPr>
      <w:r w:rsidRPr="003E4409">
        <w:rPr>
          <w:b/>
          <w:i/>
          <w:szCs w:val="28"/>
        </w:rPr>
        <w:t>теории химии</w:t>
      </w:r>
      <w:r w:rsidRPr="003E4409">
        <w:rPr>
          <w:b/>
          <w:szCs w:val="28"/>
        </w:rPr>
        <w:t>:</w:t>
      </w:r>
      <w:r w:rsidRPr="003E4409">
        <w:rPr>
          <w:szCs w:val="28"/>
        </w:rPr>
        <w:t xml:space="preserve"> химической связи, электролитической диссоциации, строения органических соединений;</w:t>
      </w:r>
    </w:p>
    <w:p w:rsidR="00A21780" w:rsidRPr="003E4409" w:rsidRDefault="00A21780" w:rsidP="003E4409">
      <w:pPr>
        <w:pStyle w:val="BodyTextIndent2"/>
        <w:spacing w:before="60" w:line="240" w:lineRule="auto"/>
        <w:ind w:left="-2268" w:right="709" w:firstLine="0"/>
        <w:rPr>
          <w:szCs w:val="28"/>
        </w:rPr>
      </w:pPr>
      <w:r w:rsidRPr="003E4409">
        <w:rPr>
          <w:b/>
          <w:i/>
          <w:szCs w:val="28"/>
        </w:rPr>
        <w:t>вещества и материалы</w:t>
      </w:r>
      <w:r w:rsidRPr="003E4409">
        <w:rPr>
          <w:b/>
          <w:szCs w:val="28"/>
        </w:rPr>
        <w:t>:</w:t>
      </w:r>
      <w:r w:rsidRPr="003E4409">
        <w:rPr>
          <w:szCs w:val="28"/>
        </w:rPr>
        <w:t xml:space="preserve">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</w:p>
    <w:p w:rsidR="00A21780" w:rsidRPr="003E4409" w:rsidRDefault="00A21780" w:rsidP="003E4409">
      <w:pPr>
        <w:spacing w:before="240"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уметь</w:t>
      </w:r>
    </w:p>
    <w:p w:rsidR="00A21780" w:rsidRPr="003E4409" w:rsidRDefault="00A21780" w:rsidP="003E4409">
      <w:pPr>
        <w:spacing w:before="60" w:line="240" w:lineRule="auto"/>
        <w:ind w:left="-2268" w:right="709"/>
        <w:jc w:val="both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изученные вещества по «тривиальной» или международной номенклатуре;</w:t>
      </w:r>
    </w:p>
    <w:p w:rsidR="00A21780" w:rsidRPr="003E4409" w:rsidRDefault="00A21780" w:rsidP="003E4409">
      <w:pPr>
        <w:spacing w:before="60" w:line="240" w:lineRule="auto"/>
        <w:ind w:left="-2268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i/>
          <w:sz w:val="28"/>
          <w:szCs w:val="28"/>
        </w:rPr>
        <w:t>определять</w:t>
      </w:r>
      <w:r w:rsidRPr="003E4409">
        <w:rPr>
          <w:rFonts w:ascii="Times New Roman" w:hAnsi="Times New Roman"/>
          <w:b/>
          <w:sz w:val="28"/>
          <w:szCs w:val="28"/>
        </w:rPr>
        <w:t xml:space="preserve">: </w:t>
      </w:r>
      <w:r w:rsidRPr="003E4409">
        <w:rPr>
          <w:rFonts w:ascii="Times New Roman" w:hAnsi="Times New Roman"/>
          <w:sz w:val="28"/>
          <w:szCs w:val="28"/>
        </w:rPr>
        <w:t xml:space="preserve">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</w:t>
      </w:r>
    </w:p>
    <w:p w:rsidR="00A21780" w:rsidRPr="003E4409" w:rsidRDefault="00A21780" w:rsidP="003E4409">
      <w:pPr>
        <w:spacing w:before="60" w:line="240" w:lineRule="auto"/>
        <w:ind w:left="-2268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i/>
          <w:sz w:val="28"/>
          <w:szCs w:val="28"/>
        </w:rPr>
        <w:t>характеризовать</w:t>
      </w:r>
      <w:r w:rsidRPr="003E4409">
        <w:rPr>
          <w:rFonts w:ascii="Times New Roman" w:hAnsi="Times New Roman"/>
          <w:b/>
          <w:sz w:val="28"/>
          <w:szCs w:val="28"/>
        </w:rPr>
        <w:t xml:space="preserve">: </w:t>
      </w:r>
      <w:r w:rsidRPr="003E4409">
        <w:rPr>
          <w:rFonts w:ascii="Times New Roman" w:hAnsi="Times New Roman"/>
          <w:sz w:val="28"/>
          <w:szCs w:val="28"/>
        </w:rPr>
        <w:t>элементы малых периодов по их положению в периодической системе Д.И.Менделеева;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</w:t>
      </w:r>
    </w:p>
    <w:p w:rsidR="00A21780" w:rsidRPr="003E4409" w:rsidRDefault="00A21780" w:rsidP="003E4409">
      <w:pPr>
        <w:spacing w:before="60" w:line="240" w:lineRule="auto"/>
        <w:ind w:left="-2268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i/>
          <w:sz w:val="28"/>
          <w:szCs w:val="28"/>
        </w:rPr>
        <w:t>объяснять</w:t>
      </w:r>
      <w:r w:rsidRPr="003E4409">
        <w:rPr>
          <w:rFonts w:ascii="Times New Roman" w:hAnsi="Times New Roman"/>
          <w:b/>
          <w:sz w:val="28"/>
          <w:szCs w:val="28"/>
        </w:rPr>
        <w:t xml:space="preserve">: </w:t>
      </w:r>
      <w:r w:rsidRPr="003E4409">
        <w:rPr>
          <w:rFonts w:ascii="Times New Roman" w:hAnsi="Times New Roman"/>
          <w:sz w:val="28"/>
          <w:szCs w:val="28"/>
        </w:rPr>
        <w:t>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A21780" w:rsidRPr="003E4409" w:rsidRDefault="00A21780" w:rsidP="003E4409">
      <w:pPr>
        <w:pStyle w:val="BodyTextIndent"/>
        <w:spacing w:before="60" w:line="240" w:lineRule="auto"/>
        <w:ind w:left="-2835" w:right="709" w:firstLine="0"/>
        <w:jc w:val="both"/>
        <w:rPr>
          <w:szCs w:val="28"/>
        </w:rPr>
      </w:pPr>
      <w:r w:rsidRPr="003E4409">
        <w:rPr>
          <w:b/>
          <w:i/>
          <w:szCs w:val="28"/>
        </w:rPr>
        <w:t>выполнять химический эксперимент</w:t>
      </w:r>
      <w:r w:rsidRPr="003E4409">
        <w:rPr>
          <w:szCs w:val="28"/>
        </w:rPr>
        <w:t xml:space="preserve"> по распознаванию важнейших неорганических и органических веществ;</w:t>
      </w:r>
    </w:p>
    <w:p w:rsidR="00A21780" w:rsidRPr="003E4409" w:rsidRDefault="00A21780" w:rsidP="003E4409">
      <w:pPr>
        <w:pStyle w:val="BodyTextIndent"/>
        <w:spacing w:before="60" w:line="240" w:lineRule="auto"/>
        <w:ind w:left="-2268" w:right="709" w:firstLine="0"/>
        <w:jc w:val="both"/>
        <w:rPr>
          <w:szCs w:val="28"/>
        </w:rPr>
      </w:pPr>
      <w:r w:rsidRPr="003E4409">
        <w:rPr>
          <w:b/>
          <w:i/>
          <w:szCs w:val="28"/>
        </w:rPr>
        <w:t>проводить</w:t>
      </w:r>
      <w:r w:rsidRPr="003E4409">
        <w:rPr>
          <w:szCs w:val="28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A21780" w:rsidRPr="003E4409" w:rsidRDefault="00A21780" w:rsidP="003E4409">
      <w:pPr>
        <w:spacing w:before="240"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r w:rsidRPr="003E4409">
        <w:rPr>
          <w:rFonts w:ascii="Times New Roman" w:hAnsi="Times New Roman"/>
          <w:sz w:val="28"/>
          <w:szCs w:val="28"/>
        </w:rPr>
        <w:t>для:</w:t>
      </w:r>
    </w:p>
    <w:p w:rsidR="00A21780" w:rsidRPr="003E4409" w:rsidRDefault="00A21780" w:rsidP="003E4409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552" w:right="709" w:firstLine="0"/>
        <w:jc w:val="both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объяснения химических явлений, происходящих в природе, быту и на производстве;</w:t>
      </w:r>
    </w:p>
    <w:p w:rsidR="00A21780" w:rsidRPr="003E4409" w:rsidRDefault="00A21780" w:rsidP="003E4409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835" w:right="709" w:firstLine="0"/>
        <w:jc w:val="both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определения возможности протекания химических превращений в различных условиях и оценки их последствий;</w:t>
      </w:r>
    </w:p>
    <w:p w:rsidR="00A21780" w:rsidRPr="003E4409" w:rsidRDefault="00A21780" w:rsidP="003E4409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835" w:right="709" w:firstLine="0"/>
        <w:jc w:val="both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экологически грамотного поведения в окружающей среде;</w:t>
      </w:r>
    </w:p>
    <w:p w:rsidR="00A21780" w:rsidRPr="003E4409" w:rsidRDefault="00A21780" w:rsidP="003E4409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835" w:right="709" w:firstLine="0"/>
        <w:jc w:val="both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оценки влияния химического загрязнения окружающей среды на организм человека и другие живые организмы;</w:t>
      </w:r>
    </w:p>
    <w:p w:rsidR="00A21780" w:rsidRPr="003E4409" w:rsidRDefault="00A21780" w:rsidP="003E4409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835" w:right="709" w:firstLine="0"/>
        <w:jc w:val="both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безопасного обращения с горючими и токсичными веществами, лабораторным оборудованием;</w:t>
      </w:r>
    </w:p>
    <w:p w:rsidR="00A21780" w:rsidRPr="003E4409" w:rsidRDefault="00A21780" w:rsidP="003E4409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835" w:right="709" w:firstLine="0"/>
        <w:jc w:val="both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приготовления растворов заданной концентрации в быту и на производстве;</w:t>
      </w:r>
    </w:p>
    <w:p w:rsidR="00A21780" w:rsidRPr="003E4409" w:rsidRDefault="00A21780" w:rsidP="003E4409">
      <w:pPr>
        <w:numPr>
          <w:ilvl w:val="0"/>
          <w:numId w:val="1"/>
        </w:numPr>
        <w:tabs>
          <w:tab w:val="clear" w:pos="567"/>
          <w:tab w:val="num" w:pos="-2552"/>
        </w:tabs>
        <w:spacing w:before="60" w:after="0" w:line="240" w:lineRule="auto"/>
        <w:ind w:left="-2835" w:right="709" w:firstLine="0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 xml:space="preserve">критической оценки достоверности химической информации, поступающей из разных источников. </w:t>
      </w:r>
    </w:p>
    <w:p w:rsidR="00A21780" w:rsidRPr="003E4409" w:rsidRDefault="00A21780" w:rsidP="003E4409">
      <w:pPr>
        <w:spacing w:before="60"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</w:p>
    <w:p w:rsidR="00A21780" w:rsidRPr="003E4409" w:rsidRDefault="00A21780" w:rsidP="003E4409">
      <w:pPr>
        <w:spacing w:before="60" w:line="240" w:lineRule="auto"/>
        <w:ind w:left="-2835" w:right="709"/>
        <w:jc w:val="center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ПЕРЕЧЕНЬ УЧЕБНО-МЕТОДИЧЕСКИХ СРЕДСТВ.</w:t>
      </w:r>
    </w:p>
    <w:p w:rsidR="00A21780" w:rsidRPr="003E4409" w:rsidRDefault="00A21780" w:rsidP="003E4409">
      <w:pPr>
        <w:spacing w:line="240" w:lineRule="auto"/>
        <w:ind w:left="-2410" w:right="709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Учебно-методический комплект:</w:t>
      </w:r>
    </w:p>
    <w:p w:rsidR="00A21780" w:rsidRPr="003E4409" w:rsidRDefault="00A21780" w:rsidP="003E4409">
      <w:pPr>
        <w:spacing w:line="240" w:lineRule="auto"/>
        <w:ind w:left="-3402" w:right="709"/>
        <w:rPr>
          <w:rFonts w:ascii="Times New Roman" w:hAnsi="Times New Roman"/>
          <w:i/>
          <w:iCs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 xml:space="preserve">              1.Габриелян О.С. Химия. 10  класс (с 2008-</w:t>
      </w:r>
      <w:smartTag w:uri="urn:schemas-microsoft-com:office:smarttags" w:element="metricconverter">
        <w:smartTagPr>
          <w:attr w:name="ProductID" w:val="2009 г"/>
        </w:smartTagPr>
        <w:r w:rsidRPr="003E4409">
          <w:rPr>
            <w:rFonts w:ascii="Times New Roman" w:hAnsi="Times New Roman"/>
            <w:sz w:val="28"/>
            <w:szCs w:val="28"/>
          </w:rPr>
          <w:t>2009 г</w:t>
        </w:r>
      </w:smartTag>
      <w:r w:rsidRPr="003E4409">
        <w:rPr>
          <w:rFonts w:ascii="Times New Roman" w:hAnsi="Times New Roman"/>
          <w:sz w:val="28"/>
          <w:szCs w:val="28"/>
        </w:rPr>
        <w:t>.). – изд. «Дрофа»</w:t>
      </w:r>
    </w:p>
    <w:p w:rsidR="00A21780" w:rsidRPr="003E4409" w:rsidRDefault="00A21780" w:rsidP="003E4409">
      <w:pPr>
        <w:spacing w:line="240" w:lineRule="auto"/>
        <w:ind w:left="-3402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iCs/>
          <w:sz w:val="28"/>
          <w:szCs w:val="28"/>
        </w:rPr>
        <w:t>2. Габриелян, О.</w:t>
      </w:r>
      <w:r w:rsidRPr="003E4409">
        <w:rPr>
          <w:rFonts w:ascii="Times New Roman" w:hAnsi="Times New Roman"/>
          <w:i/>
          <w:iCs/>
          <w:sz w:val="28"/>
          <w:szCs w:val="28"/>
        </w:rPr>
        <w:t xml:space="preserve"> С. </w:t>
      </w:r>
      <w:r w:rsidRPr="003E4409">
        <w:rPr>
          <w:rFonts w:ascii="Times New Roman" w:hAnsi="Times New Roman"/>
          <w:sz w:val="28"/>
          <w:szCs w:val="28"/>
        </w:rPr>
        <w:t>Химия. 8,9,10,11 класс: контрольные и проверочные работы..</w:t>
      </w:r>
    </w:p>
    <w:p w:rsidR="00A21780" w:rsidRPr="003E4409" w:rsidRDefault="00A21780" w:rsidP="003E4409">
      <w:pPr>
        <w:tabs>
          <w:tab w:val="left" w:pos="-2977"/>
        </w:tabs>
        <w:spacing w:line="240" w:lineRule="auto"/>
        <w:ind w:left="-2410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3. Оценка качества подготовки выпускников основной школы по химии. Составитель А.А. Каверина- М.:-      Дрофа, 2000.- 48с.</w:t>
      </w:r>
    </w:p>
    <w:p w:rsidR="00A21780" w:rsidRPr="003E4409" w:rsidRDefault="00A21780" w:rsidP="003E4409">
      <w:pPr>
        <w:spacing w:line="240" w:lineRule="auto"/>
        <w:ind w:left="-2410" w:right="709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A21780" w:rsidRPr="003E4409" w:rsidRDefault="00A21780" w:rsidP="003E4409">
      <w:pPr>
        <w:spacing w:line="240" w:lineRule="auto"/>
        <w:ind w:left="-3119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 xml:space="preserve">          1. </w:t>
      </w:r>
      <w:r w:rsidRPr="003E4409">
        <w:rPr>
          <w:rFonts w:ascii="Times New Roman" w:hAnsi="Times New Roman"/>
          <w:iCs/>
          <w:sz w:val="28"/>
          <w:szCs w:val="28"/>
        </w:rPr>
        <w:t>Журнал « Химия в школе» 2004-2010г.</w:t>
      </w:r>
    </w:p>
    <w:p w:rsidR="00A21780" w:rsidRPr="003E4409" w:rsidRDefault="00A21780" w:rsidP="003E4409">
      <w:pPr>
        <w:spacing w:line="240" w:lineRule="auto"/>
        <w:ind w:left="-2552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 xml:space="preserve">2. Радецкий  А.М. Проверочные работы по химии в 8-11 классах: Пособие для учителя / М.: </w:t>
      </w:r>
    </w:p>
    <w:p w:rsidR="00A21780" w:rsidRPr="003E4409" w:rsidRDefault="00A21780" w:rsidP="003E4409">
      <w:pPr>
        <w:spacing w:line="240" w:lineRule="auto"/>
        <w:ind w:left="-2552" w:right="709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Просвещение,2001 – 208с.</w:t>
      </w:r>
    </w:p>
    <w:p w:rsidR="00A21780" w:rsidRPr="003E4409" w:rsidRDefault="00A21780" w:rsidP="003E4409">
      <w:pPr>
        <w:spacing w:line="240" w:lineRule="auto"/>
        <w:ind w:left="-2977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 xml:space="preserve">        3.</w:t>
      </w:r>
      <w:r w:rsidRPr="003E4409">
        <w:rPr>
          <w:rFonts w:ascii="Times New Roman" w:hAnsi="Times New Roman"/>
          <w:sz w:val="28"/>
          <w:szCs w:val="28"/>
        </w:rPr>
        <w:tab/>
        <w:t xml:space="preserve">Габриелян О.С., Воскобойникова Н.П., Яшукова А.В. Настольная книга учителя. Химия. 10 кл.: </w:t>
      </w:r>
    </w:p>
    <w:p w:rsidR="00A21780" w:rsidRPr="003E4409" w:rsidRDefault="00A21780" w:rsidP="003E4409">
      <w:pPr>
        <w:spacing w:line="240" w:lineRule="auto"/>
        <w:ind w:left="-2977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Методическое пособие. – М.: Дрофа;</w:t>
      </w:r>
      <w:smartTag w:uri="urn:schemas-microsoft-com:office:smarttags" w:element="metricconverter">
        <w:smartTagPr>
          <w:attr w:name="ProductID" w:val="2000 г"/>
        </w:smartTagPr>
        <w:r>
          <w:rPr>
            <w:rFonts w:ascii="Times New Roman" w:hAnsi="Times New Roman"/>
            <w:sz w:val="28"/>
            <w:szCs w:val="28"/>
          </w:rPr>
          <w:t>2000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A21780" w:rsidRPr="003E4409" w:rsidRDefault="00A21780" w:rsidP="003E4409">
      <w:pPr>
        <w:pStyle w:val="Heading1"/>
        <w:pBdr>
          <w:bottom w:val="single" w:sz="12" w:space="1" w:color="auto"/>
        </w:pBdr>
        <w:spacing w:line="240" w:lineRule="auto"/>
        <w:ind w:left="1134" w:right="709"/>
        <w:rPr>
          <w:rFonts w:ascii="Times New Roman" w:hAnsi="Times New Roman"/>
          <w:i/>
          <w:spacing w:val="-20"/>
          <w:w w:val="90"/>
        </w:rPr>
      </w:pPr>
      <w:r w:rsidRPr="003E4409">
        <w:rPr>
          <w:rFonts w:ascii="Times New Roman" w:hAnsi="Times New Roman"/>
          <w:i/>
          <w:spacing w:val="-20"/>
          <w:w w:val="90"/>
        </w:rPr>
        <w:t>СТАНДАРТ СРЕДНЕГО (ПОЛНОГО) ОБЩЕГО ОБРАЗОВАНИЯ</w:t>
      </w:r>
      <w:r w:rsidRPr="003E4409">
        <w:rPr>
          <w:rFonts w:ascii="Times New Roman" w:hAnsi="Times New Roman"/>
          <w:i/>
          <w:spacing w:val="-20"/>
          <w:w w:val="90"/>
        </w:rPr>
        <w:br/>
        <w:t>ПО ХИМИИ</w:t>
      </w:r>
    </w:p>
    <w:p w:rsidR="00A21780" w:rsidRPr="003E4409" w:rsidRDefault="00A21780" w:rsidP="003E4409">
      <w:pPr>
        <w:pStyle w:val="Heading5"/>
        <w:tabs>
          <w:tab w:val="left" w:pos="567"/>
        </w:tabs>
        <w:spacing w:before="360" w:line="240" w:lineRule="auto"/>
        <w:ind w:left="567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БАЗОВЫЙ УРОВЕНЬ</w:t>
      </w:r>
    </w:p>
    <w:p w:rsidR="00A21780" w:rsidRPr="003E4409" w:rsidRDefault="00A21780" w:rsidP="003E4409">
      <w:pPr>
        <w:pStyle w:val="BodyTextIndent2"/>
        <w:spacing w:before="120" w:line="240" w:lineRule="auto"/>
        <w:ind w:left="-2835" w:right="709" w:firstLine="0"/>
        <w:rPr>
          <w:b/>
          <w:i/>
          <w:szCs w:val="28"/>
        </w:rPr>
      </w:pPr>
      <w:r w:rsidRPr="003E4409">
        <w:rPr>
          <w:b/>
          <w:i/>
          <w:szCs w:val="28"/>
        </w:rPr>
        <w:t xml:space="preserve">Изучение химии на базовом уровне среднего (полного) общего образования направлено на достижение следующих целей: </w:t>
      </w:r>
    </w:p>
    <w:p w:rsidR="00A21780" w:rsidRPr="003E4409" w:rsidRDefault="00A21780" w:rsidP="003E4409">
      <w:pPr>
        <w:pStyle w:val="BodyText"/>
        <w:numPr>
          <w:ilvl w:val="0"/>
          <w:numId w:val="2"/>
        </w:numPr>
        <w:tabs>
          <w:tab w:val="clear" w:pos="567"/>
          <w:tab w:val="num" w:pos="-2268"/>
        </w:tabs>
        <w:spacing w:before="20" w:after="0" w:line="240" w:lineRule="auto"/>
        <w:ind w:left="-2835" w:right="709" w:firstLine="0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освоение знаний</w:t>
      </w:r>
      <w:r w:rsidRPr="003E4409">
        <w:rPr>
          <w:rFonts w:ascii="Times New Roman" w:hAnsi="Times New Roman"/>
          <w:sz w:val="28"/>
          <w:szCs w:val="28"/>
        </w:rPr>
        <w:t xml:space="preserve"> о химической составляющей естественно-научной картины мира, важнейших химических понятиях, законах и теориях;</w:t>
      </w:r>
    </w:p>
    <w:p w:rsidR="00A21780" w:rsidRPr="003E4409" w:rsidRDefault="00A21780" w:rsidP="003E4409">
      <w:pPr>
        <w:pStyle w:val="BodyText"/>
        <w:numPr>
          <w:ilvl w:val="0"/>
          <w:numId w:val="2"/>
        </w:numPr>
        <w:tabs>
          <w:tab w:val="clear" w:pos="567"/>
          <w:tab w:val="num" w:pos="-2268"/>
        </w:tabs>
        <w:spacing w:before="20" w:after="0" w:line="240" w:lineRule="auto"/>
        <w:ind w:left="-2835" w:right="709" w:firstLine="0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овладение умениями</w:t>
      </w:r>
      <w:r w:rsidRPr="003E4409">
        <w:rPr>
          <w:rFonts w:ascii="Times New Roman" w:hAnsi="Times New Roman"/>
          <w:sz w:val="28"/>
          <w:szCs w:val="28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A21780" w:rsidRPr="003E4409" w:rsidRDefault="00A21780" w:rsidP="003E4409">
      <w:pPr>
        <w:pStyle w:val="BodyText"/>
        <w:numPr>
          <w:ilvl w:val="0"/>
          <w:numId w:val="2"/>
        </w:numPr>
        <w:tabs>
          <w:tab w:val="clear" w:pos="567"/>
          <w:tab w:val="num" w:pos="-2268"/>
        </w:tabs>
        <w:spacing w:before="20" w:after="0" w:line="240" w:lineRule="auto"/>
        <w:ind w:left="-2835" w:right="709" w:firstLine="0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развитие</w:t>
      </w:r>
      <w:r w:rsidRPr="003E4409">
        <w:rPr>
          <w:rFonts w:ascii="Times New Roman" w:hAnsi="Times New Roman"/>
          <w:sz w:val="28"/>
          <w:szCs w:val="28"/>
        </w:rPr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A21780" w:rsidRPr="003E4409" w:rsidRDefault="00A21780" w:rsidP="003E4409">
      <w:pPr>
        <w:pStyle w:val="BodyText"/>
        <w:numPr>
          <w:ilvl w:val="0"/>
          <w:numId w:val="2"/>
        </w:numPr>
        <w:tabs>
          <w:tab w:val="clear" w:pos="567"/>
          <w:tab w:val="num" w:pos="-2268"/>
        </w:tabs>
        <w:spacing w:before="20" w:after="0" w:line="240" w:lineRule="auto"/>
        <w:ind w:left="-2835" w:right="709" w:firstLine="0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воспитание</w:t>
      </w:r>
      <w:r w:rsidRPr="003E4409">
        <w:rPr>
          <w:rFonts w:ascii="Times New Roman" w:hAnsi="Times New Roman"/>
          <w:sz w:val="28"/>
          <w:szCs w:val="28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A21780" w:rsidRPr="003E4409" w:rsidRDefault="00A21780" w:rsidP="003E4409">
      <w:pPr>
        <w:pStyle w:val="BodyText"/>
        <w:numPr>
          <w:ilvl w:val="0"/>
          <w:numId w:val="2"/>
        </w:numPr>
        <w:tabs>
          <w:tab w:val="clear" w:pos="567"/>
          <w:tab w:val="num" w:pos="-2268"/>
        </w:tabs>
        <w:spacing w:before="20" w:after="0" w:line="240" w:lineRule="auto"/>
        <w:ind w:left="-2835" w:right="709" w:firstLine="0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 xml:space="preserve">применение полученных знаний и умений </w:t>
      </w:r>
      <w:r w:rsidRPr="003E4409">
        <w:rPr>
          <w:rFonts w:ascii="Times New Roman" w:hAnsi="Times New Roman"/>
          <w:sz w:val="28"/>
          <w:szCs w:val="28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A21780" w:rsidRPr="003E4409" w:rsidRDefault="00A21780" w:rsidP="003E4409">
      <w:pPr>
        <w:pStyle w:val="BodyText"/>
        <w:spacing w:before="60" w:line="240" w:lineRule="auto"/>
        <w:ind w:left="-2835" w:right="709"/>
        <w:rPr>
          <w:rFonts w:ascii="Times New Roman" w:hAnsi="Times New Roman"/>
          <w:sz w:val="28"/>
          <w:szCs w:val="28"/>
        </w:rPr>
      </w:pPr>
    </w:p>
    <w:p w:rsidR="00A21780" w:rsidRPr="003E4409" w:rsidRDefault="00A21780" w:rsidP="003E4409">
      <w:pPr>
        <w:pStyle w:val="Heading5"/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ОБЯЗАТЕЛЬНЫЙ МИНИМУМ СОДЕРЖАНИЯ</w:t>
      </w:r>
      <w:r w:rsidRPr="003E4409">
        <w:rPr>
          <w:rFonts w:ascii="Times New Roman" w:hAnsi="Times New Roman"/>
          <w:sz w:val="28"/>
          <w:szCs w:val="28"/>
        </w:rPr>
        <w:br/>
        <w:t>ОСНОВНЫХ ОБРАЗОВАТЕЛЬНЫХ ПРОГРАММ</w:t>
      </w:r>
    </w:p>
    <w:p w:rsidR="00A21780" w:rsidRPr="003E4409" w:rsidRDefault="00A21780" w:rsidP="003E4409">
      <w:pPr>
        <w:pStyle w:val="PlainText"/>
        <w:spacing w:before="120"/>
        <w:ind w:left="-2835" w:right="709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МЕТОДЫ ПОЗНАНИЯ В ХИМИИ</w:t>
      </w:r>
    </w:p>
    <w:p w:rsidR="00A21780" w:rsidRPr="003E4409" w:rsidRDefault="00A21780" w:rsidP="003E4409">
      <w:pPr>
        <w:tabs>
          <w:tab w:val="left" w:pos="4440"/>
        </w:tabs>
        <w:spacing w:line="240" w:lineRule="auto"/>
        <w:ind w:left="1134" w:right="709"/>
        <w:rPr>
          <w:rFonts w:ascii="Times New Roman" w:hAnsi="Times New Roman"/>
          <w:sz w:val="28"/>
          <w:szCs w:val="28"/>
        </w:rPr>
      </w:pPr>
    </w:p>
    <w:p w:rsidR="00A21780" w:rsidRPr="003E4409" w:rsidRDefault="00A21780" w:rsidP="003E4409">
      <w:pPr>
        <w:spacing w:before="60"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 xml:space="preserve">Научные методы познания веществ и химический явлений. Роль эксперимента и теории в химии. </w:t>
      </w:r>
      <w:r w:rsidRPr="003E4409">
        <w:rPr>
          <w:rFonts w:ascii="Times New Roman" w:hAnsi="Times New Roman"/>
          <w:i/>
          <w:sz w:val="28"/>
          <w:szCs w:val="28"/>
        </w:rPr>
        <w:t>Моделирование химических процессов</w:t>
      </w:r>
      <w:r w:rsidRPr="003E4409">
        <w:rPr>
          <w:rStyle w:val="FootnoteReference"/>
          <w:rFonts w:ascii="Times New Roman" w:hAnsi="Times New Roman"/>
          <w:i/>
          <w:sz w:val="28"/>
          <w:szCs w:val="28"/>
        </w:rPr>
        <w:footnoteReference w:id="1"/>
      </w:r>
      <w:r w:rsidRPr="003E4409">
        <w:rPr>
          <w:rFonts w:ascii="Times New Roman" w:hAnsi="Times New Roman"/>
          <w:i/>
          <w:sz w:val="28"/>
          <w:szCs w:val="28"/>
        </w:rPr>
        <w:t>.</w:t>
      </w:r>
    </w:p>
    <w:p w:rsidR="00A21780" w:rsidRPr="003E4409" w:rsidRDefault="00A21780" w:rsidP="003E4409">
      <w:pPr>
        <w:pStyle w:val="PlainText"/>
        <w:spacing w:before="240"/>
        <w:ind w:left="-2835" w:right="709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ТЕОРЕТИЧЕСКИЕ ОСНОВЫ ХИМИИ</w:t>
      </w:r>
    </w:p>
    <w:p w:rsidR="00A21780" w:rsidRPr="003E4409" w:rsidRDefault="00A21780" w:rsidP="003E4409">
      <w:pPr>
        <w:spacing w:before="120"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Современные представления о строении атома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 xml:space="preserve">Атом. Изотопы. </w:t>
      </w:r>
      <w:r w:rsidRPr="003E4409">
        <w:rPr>
          <w:rFonts w:ascii="Times New Roman" w:hAnsi="Times New Roman"/>
          <w:i/>
          <w:sz w:val="28"/>
          <w:szCs w:val="28"/>
        </w:rPr>
        <w:t>Атомные орбитали</w:t>
      </w:r>
      <w:r w:rsidRPr="003E4409">
        <w:rPr>
          <w:rFonts w:ascii="Times New Roman" w:hAnsi="Times New Roman"/>
          <w:sz w:val="28"/>
          <w:szCs w:val="28"/>
        </w:rPr>
        <w:t xml:space="preserve">. </w:t>
      </w:r>
      <w:r w:rsidRPr="003E4409">
        <w:rPr>
          <w:rFonts w:ascii="Times New Roman" w:hAnsi="Times New Roman"/>
          <w:i/>
          <w:sz w:val="28"/>
          <w:szCs w:val="28"/>
          <w:lang w:val="en-US"/>
        </w:rPr>
        <w:t>s</w:t>
      </w:r>
      <w:r w:rsidRPr="003E4409">
        <w:rPr>
          <w:rFonts w:ascii="Times New Roman" w:hAnsi="Times New Roman"/>
          <w:sz w:val="28"/>
          <w:szCs w:val="28"/>
        </w:rPr>
        <w:t xml:space="preserve">-, </w:t>
      </w:r>
      <w:r w:rsidRPr="003E4409">
        <w:rPr>
          <w:rFonts w:ascii="Times New Roman" w:hAnsi="Times New Roman"/>
          <w:i/>
          <w:sz w:val="28"/>
          <w:szCs w:val="28"/>
          <w:lang w:val="en-US"/>
        </w:rPr>
        <w:t>p</w:t>
      </w:r>
      <w:r w:rsidRPr="003E4409">
        <w:rPr>
          <w:rFonts w:ascii="Times New Roman" w:hAnsi="Times New Roman"/>
          <w:sz w:val="28"/>
          <w:szCs w:val="28"/>
        </w:rPr>
        <w:t>-</w:t>
      </w:r>
      <w:r w:rsidRPr="003E4409">
        <w:rPr>
          <w:rFonts w:ascii="Times New Roman" w:hAnsi="Times New Roman"/>
          <w:i/>
          <w:sz w:val="28"/>
          <w:szCs w:val="28"/>
        </w:rPr>
        <w:t>элементы</w:t>
      </w:r>
      <w:r w:rsidRPr="003E4409">
        <w:rPr>
          <w:rFonts w:ascii="Times New Roman" w:hAnsi="Times New Roman"/>
          <w:sz w:val="28"/>
          <w:szCs w:val="28"/>
        </w:rPr>
        <w:t xml:space="preserve">. </w:t>
      </w:r>
      <w:r w:rsidRPr="003E4409">
        <w:rPr>
          <w:rFonts w:ascii="Times New Roman" w:hAnsi="Times New Roman"/>
          <w:i/>
          <w:sz w:val="28"/>
          <w:szCs w:val="28"/>
        </w:rPr>
        <w:t>Особенности строения электронных оболочек атомов переходных элементов</w:t>
      </w:r>
      <w:r w:rsidRPr="003E4409">
        <w:rPr>
          <w:rFonts w:ascii="Times New Roman" w:hAnsi="Times New Roman"/>
          <w:sz w:val="28"/>
          <w:szCs w:val="28"/>
        </w:rPr>
        <w:t>. Периодический закон и периодическая система химических элементов Д.И.Менделеева.</w:t>
      </w:r>
    </w:p>
    <w:p w:rsidR="00A21780" w:rsidRPr="003E4409" w:rsidRDefault="00A21780" w:rsidP="003E4409">
      <w:pPr>
        <w:spacing w:before="120" w:line="240" w:lineRule="auto"/>
        <w:ind w:left="-2835" w:right="709"/>
        <w:jc w:val="both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Химическая связь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 xml:space="preserve">Ковалентная связь, ее разновидности и механизмы образования. Электроотрицательность. Степень окисления и валентность химических элементов. Ионная связь. Катионы и анионы. Металлическая связь. </w:t>
      </w:r>
      <w:r w:rsidRPr="003E4409">
        <w:rPr>
          <w:rFonts w:ascii="Times New Roman" w:hAnsi="Times New Roman"/>
          <w:i/>
          <w:sz w:val="28"/>
          <w:szCs w:val="28"/>
        </w:rPr>
        <w:t>Водородная связь</w:t>
      </w:r>
      <w:r w:rsidRPr="003E4409">
        <w:rPr>
          <w:rFonts w:ascii="Times New Roman" w:hAnsi="Times New Roman"/>
          <w:sz w:val="28"/>
          <w:szCs w:val="28"/>
        </w:rPr>
        <w:t>.</w:t>
      </w:r>
    </w:p>
    <w:p w:rsidR="00A21780" w:rsidRPr="003E4409" w:rsidRDefault="00A21780" w:rsidP="003E4409">
      <w:pPr>
        <w:spacing w:before="120" w:line="240" w:lineRule="auto"/>
        <w:ind w:left="-2835" w:right="709"/>
        <w:jc w:val="both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Вещество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Качественный и количественный состав вещества. Веществамолекулярного и немолекулярного строения.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i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Причины многообразия веществ: изомерия, гомология, аллотропия.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 xml:space="preserve">Явления, происходящие при растворении веществ – </w:t>
      </w:r>
      <w:r w:rsidRPr="003E4409">
        <w:rPr>
          <w:rFonts w:ascii="Times New Roman" w:hAnsi="Times New Roman"/>
          <w:i/>
          <w:sz w:val="28"/>
          <w:szCs w:val="28"/>
        </w:rPr>
        <w:t>разрушение кристаллической решетки, диффузия</w:t>
      </w:r>
      <w:r w:rsidRPr="003E4409">
        <w:rPr>
          <w:rFonts w:ascii="Times New Roman" w:hAnsi="Times New Roman"/>
          <w:sz w:val="28"/>
          <w:szCs w:val="28"/>
        </w:rPr>
        <w:t>, диссоциация, гидратация.</w:t>
      </w:r>
    </w:p>
    <w:p w:rsidR="00A21780" w:rsidRPr="003E4409" w:rsidRDefault="00A21780" w:rsidP="003E4409">
      <w:pPr>
        <w:pStyle w:val="BodyTextIndent2"/>
        <w:spacing w:line="240" w:lineRule="auto"/>
        <w:ind w:left="-2835" w:right="709" w:firstLine="0"/>
        <w:rPr>
          <w:szCs w:val="28"/>
        </w:rPr>
      </w:pPr>
      <w:r w:rsidRPr="003E4409">
        <w:rPr>
          <w:szCs w:val="28"/>
        </w:rPr>
        <w:t xml:space="preserve">Чистые вещества и смеси. Истинные растворы. </w:t>
      </w:r>
      <w:r w:rsidRPr="003E4409">
        <w:rPr>
          <w:i/>
          <w:szCs w:val="28"/>
        </w:rPr>
        <w:t>Растворение как физико-химический процесс.</w:t>
      </w:r>
      <w:r w:rsidRPr="003E4409">
        <w:rPr>
          <w:szCs w:val="28"/>
        </w:rPr>
        <w:t xml:space="preserve"> Способы выражения концентрации растворов: массовая доля растворенного вещества.. Диссоциация электролитов в водных растворах.</w:t>
      </w:r>
      <w:r w:rsidRPr="003E4409">
        <w:rPr>
          <w:i/>
          <w:szCs w:val="28"/>
        </w:rPr>
        <w:t xml:space="preserve"> Сильные и слабые электролиты</w:t>
      </w:r>
      <w:r w:rsidRPr="003E4409">
        <w:rPr>
          <w:szCs w:val="28"/>
        </w:rPr>
        <w:t>.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i/>
          <w:sz w:val="28"/>
          <w:szCs w:val="28"/>
        </w:rPr>
      </w:pPr>
      <w:r w:rsidRPr="003E4409">
        <w:rPr>
          <w:rFonts w:ascii="Times New Roman" w:hAnsi="Times New Roman"/>
          <w:i/>
          <w:sz w:val="28"/>
          <w:szCs w:val="28"/>
        </w:rPr>
        <w:t>Золи, гели, понятие о коллоидах.</w:t>
      </w:r>
    </w:p>
    <w:p w:rsidR="00A21780" w:rsidRPr="003E4409" w:rsidRDefault="00A21780" w:rsidP="003E4409">
      <w:pPr>
        <w:spacing w:before="120" w:line="240" w:lineRule="auto"/>
        <w:ind w:left="-2835" w:right="709"/>
        <w:jc w:val="both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Химические реакции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Классификация химических реакций в неорганической и органической химии.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 xml:space="preserve">Реакции ионного обмена в водных растворах. Среда водных растворов: кислая, нейтральная, щелочная. </w:t>
      </w:r>
      <w:r w:rsidRPr="003E4409">
        <w:rPr>
          <w:rFonts w:ascii="Times New Roman" w:hAnsi="Times New Roman"/>
          <w:i/>
          <w:sz w:val="28"/>
          <w:szCs w:val="28"/>
        </w:rPr>
        <w:t>Водородный показатель (рН) раствора</w:t>
      </w:r>
      <w:r w:rsidRPr="003E4409">
        <w:rPr>
          <w:rFonts w:ascii="Times New Roman" w:hAnsi="Times New Roman"/>
          <w:sz w:val="28"/>
          <w:szCs w:val="28"/>
        </w:rPr>
        <w:t>.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 xml:space="preserve">Окислительно-восстановительные реакции. </w:t>
      </w:r>
      <w:r w:rsidRPr="003E4409">
        <w:rPr>
          <w:rFonts w:ascii="Times New Roman" w:hAnsi="Times New Roman"/>
          <w:i/>
          <w:sz w:val="28"/>
          <w:szCs w:val="28"/>
        </w:rPr>
        <w:t>Электролиз растворов и расплавов.</w:t>
      </w:r>
    </w:p>
    <w:p w:rsidR="00A21780" w:rsidRPr="003E4409" w:rsidRDefault="00A21780" w:rsidP="003E4409">
      <w:pPr>
        <w:pStyle w:val="BodyTextIndent2"/>
        <w:spacing w:line="240" w:lineRule="auto"/>
        <w:ind w:left="-2835" w:right="709" w:firstLine="0"/>
        <w:rPr>
          <w:szCs w:val="28"/>
        </w:rPr>
      </w:pPr>
      <w:r w:rsidRPr="003E4409">
        <w:rPr>
          <w:szCs w:val="28"/>
        </w:rPr>
        <w:t>Скорость реакции, ее зависимость от различных факторов. Катализ.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Обратимость реакций. Химическое равновесие и способы его смещения.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</w:p>
    <w:p w:rsidR="00A21780" w:rsidRPr="003E4409" w:rsidRDefault="00A21780" w:rsidP="003E4409">
      <w:pPr>
        <w:pStyle w:val="PlainText"/>
        <w:spacing w:before="240"/>
        <w:ind w:left="-2835" w:right="709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НЕОРГАНИЧЕСКАЯ ХИМИЯ</w:t>
      </w:r>
    </w:p>
    <w:p w:rsidR="00A21780" w:rsidRPr="003E4409" w:rsidRDefault="00A21780" w:rsidP="003E4409">
      <w:pPr>
        <w:spacing w:before="60"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Классификация неорганических соединений. Химические свойства основных классов неорганических соединений.</w:t>
      </w:r>
    </w:p>
    <w:p w:rsidR="00A21780" w:rsidRPr="003E4409" w:rsidRDefault="00A21780" w:rsidP="003E4409">
      <w:pPr>
        <w:pStyle w:val="Heading6"/>
        <w:spacing w:before="0" w:line="240" w:lineRule="auto"/>
        <w:ind w:left="-2835" w:right="709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 xml:space="preserve">Металлы. Электрохимический ряд напряжений металлов. Общие способы получения металлов. </w:t>
      </w:r>
      <w:r w:rsidRPr="003E4409">
        <w:rPr>
          <w:rFonts w:ascii="Times New Roman" w:hAnsi="Times New Roman"/>
          <w:b/>
          <w:i w:val="0"/>
          <w:sz w:val="28"/>
          <w:szCs w:val="28"/>
        </w:rPr>
        <w:t>Понятие о коррозии металлов. Способы защиты от коррозии.</w:t>
      </w:r>
    </w:p>
    <w:p w:rsidR="00A21780" w:rsidRPr="003E4409" w:rsidRDefault="00A21780" w:rsidP="003E4409">
      <w:pPr>
        <w:pStyle w:val="BodyTextIndent"/>
        <w:spacing w:line="240" w:lineRule="auto"/>
        <w:ind w:left="-2835" w:right="709" w:firstLine="0"/>
        <w:jc w:val="both"/>
        <w:rPr>
          <w:i/>
          <w:szCs w:val="28"/>
        </w:rPr>
      </w:pPr>
      <w:r w:rsidRPr="003E4409">
        <w:rPr>
          <w:szCs w:val="28"/>
        </w:rPr>
        <w:t>Неметаллы. Окислительно-восстановительные свойства типичных неметаллов. Общая характеристика подгруппы галогенов.</w:t>
      </w:r>
    </w:p>
    <w:p w:rsidR="00A21780" w:rsidRPr="003E4409" w:rsidRDefault="00A21780" w:rsidP="003E4409">
      <w:pPr>
        <w:pStyle w:val="PlainText"/>
        <w:spacing w:before="240"/>
        <w:ind w:left="-2835" w:right="709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ОРГАНИЧЕСКАЯ ХИМИЯ</w:t>
      </w:r>
    </w:p>
    <w:p w:rsidR="00A21780" w:rsidRPr="003E4409" w:rsidRDefault="00A21780" w:rsidP="003E4409">
      <w:pPr>
        <w:spacing w:before="60"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Классификация и номенклатура органических соединений. Химические свойства основных классов органических соединений.</w:t>
      </w:r>
    </w:p>
    <w:p w:rsidR="00A21780" w:rsidRPr="003E4409" w:rsidRDefault="00A21780" w:rsidP="003E4409">
      <w:pPr>
        <w:pStyle w:val="BodyTextIndent"/>
        <w:spacing w:line="240" w:lineRule="auto"/>
        <w:ind w:left="-2835" w:right="709" w:firstLine="0"/>
        <w:jc w:val="both"/>
        <w:rPr>
          <w:i/>
          <w:szCs w:val="28"/>
        </w:rPr>
      </w:pPr>
      <w:r w:rsidRPr="003E4409">
        <w:rPr>
          <w:szCs w:val="28"/>
        </w:rPr>
        <w:t>Теория строения органических соединений. Углеродный скелет. Радикалы. Функциональные группы. Гомологический ряд, гомологи. Структурная изомерия. Типы химических связей в молекулах органических соединений</w:t>
      </w:r>
      <w:r w:rsidRPr="003E4409">
        <w:rPr>
          <w:i/>
          <w:szCs w:val="28"/>
        </w:rPr>
        <w:t>.</w:t>
      </w:r>
    </w:p>
    <w:p w:rsidR="00A21780" w:rsidRPr="003E4409" w:rsidRDefault="00A21780" w:rsidP="003E4409">
      <w:pPr>
        <w:pStyle w:val="BodyTextIndent"/>
        <w:spacing w:line="240" w:lineRule="auto"/>
        <w:ind w:left="-2835" w:right="709" w:firstLine="0"/>
        <w:jc w:val="both"/>
        <w:rPr>
          <w:szCs w:val="28"/>
        </w:rPr>
      </w:pPr>
      <w:r w:rsidRPr="003E4409">
        <w:rPr>
          <w:szCs w:val="28"/>
        </w:rPr>
        <w:t>Углеводороды: алканы, алкены и диены, алкины, арены. Природные источники углеводородов: нефть и природный газ.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Кислородсодержащие соединения: одно- и многоатомные спирты, фенол, альдегиды, одноосновные карбоновые кислоты, сложные эфиры, жиры, углеводы.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Азотсодержащие соединения: амины, аминокислоты, белки.</w:t>
      </w:r>
    </w:p>
    <w:p w:rsidR="00A21780" w:rsidRPr="003E4409" w:rsidRDefault="00A21780" w:rsidP="003E4409">
      <w:pPr>
        <w:pStyle w:val="BodyTextIndent2"/>
        <w:spacing w:line="240" w:lineRule="auto"/>
        <w:ind w:left="-2835" w:right="709" w:firstLine="0"/>
        <w:rPr>
          <w:szCs w:val="28"/>
        </w:rPr>
      </w:pPr>
      <w:r w:rsidRPr="003E4409">
        <w:rPr>
          <w:szCs w:val="28"/>
        </w:rPr>
        <w:t>Полимеры: пластмассы, каучуки, волокна.</w:t>
      </w:r>
    </w:p>
    <w:p w:rsidR="00A21780" w:rsidRPr="003E4409" w:rsidRDefault="00A21780" w:rsidP="003E4409">
      <w:pPr>
        <w:pStyle w:val="PlainText"/>
        <w:spacing w:before="240"/>
        <w:ind w:left="-2835" w:right="709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ЭКСПЕРИМЕНТАЛЬНЫЕ ОСНОВЫ ХИМИИ</w:t>
      </w:r>
    </w:p>
    <w:p w:rsidR="00A21780" w:rsidRPr="003E4409" w:rsidRDefault="00A21780" w:rsidP="003E4409">
      <w:pPr>
        <w:spacing w:before="60"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Правила безопасности при работе с едкими, горючими и токсичными веществами.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Проведение химических реакций в растворах.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Проведение химических реакций при нагревании.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Качественный и количественный анализ веществ. Определение характера среды. Индикаторы. Качественные реакции на неорганические вещества и ионы, отдельные классы органических соединений.</w:t>
      </w:r>
    </w:p>
    <w:p w:rsidR="00A21780" w:rsidRPr="003E4409" w:rsidRDefault="00A21780" w:rsidP="003E4409">
      <w:pPr>
        <w:pStyle w:val="PlainText"/>
        <w:spacing w:before="240"/>
        <w:ind w:left="-2835" w:right="709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ХИМИЯ И ЖИЗНЬ</w:t>
      </w:r>
    </w:p>
    <w:p w:rsidR="00A21780" w:rsidRPr="003E4409" w:rsidRDefault="00A21780" w:rsidP="003E4409">
      <w:pPr>
        <w:spacing w:before="60"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 xml:space="preserve">Химия и здоровье. </w:t>
      </w:r>
      <w:r w:rsidRPr="003E4409">
        <w:rPr>
          <w:rFonts w:ascii="Times New Roman" w:hAnsi="Times New Roman"/>
          <w:i/>
          <w:sz w:val="28"/>
          <w:szCs w:val="28"/>
        </w:rPr>
        <w:t>Лекарства, ферменты, витамины, гормоны</w:t>
      </w:r>
      <w:r w:rsidRPr="003E4409">
        <w:rPr>
          <w:rFonts w:ascii="Times New Roman" w:hAnsi="Times New Roman"/>
          <w:sz w:val="28"/>
          <w:szCs w:val="28"/>
        </w:rPr>
        <w:t>,</w:t>
      </w:r>
      <w:r w:rsidRPr="003E4409">
        <w:rPr>
          <w:rFonts w:ascii="Times New Roman" w:hAnsi="Times New Roman"/>
          <w:i/>
          <w:sz w:val="28"/>
          <w:szCs w:val="28"/>
        </w:rPr>
        <w:t xml:space="preserve"> минеральные воды.Проблемы, связанные с применением лекарственных препаратов.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i/>
          <w:sz w:val="28"/>
          <w:szCs w:val="28"/>
        </w:rPr>
      </w:pPr>
      <w:r w:rsidRPr="003E4409">
        <w:rPr>
          <w:rFonts w:ascii="Times New Roman" w:hAnsi="Times New Roman"/>
          <w:i/>
          <w:sz w:val="28"/>
          <w:szCs w:val="28"/>
        </w:rPr>
        <w:t>Химия и пища. Калорийность жиров, белков и углеводов.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i/>
          <w:sz w:val="28"/>
          <w:szCs w:val="28"/>
        </w:rPr>
      </w:pPr>
      <w:r w:rsidRPr="003E4409">
        <w:rPr>
          <w:rFonts w:ascii="Times New Roman" w:hAnsi="Times New Roman"/>
          <w:i/>
          <w:sz w:val="28"/>
          <w:szCs w:val="28"/>
        </w:rPr>
        <w:t>Химия в повседневной жизни. Моющие и чистящие средства. Правила безопасной работы со средствами бытовой химии.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i/>
          <w:sz w:val="28"/>
          <w:szCs w:val="28"/>
        </w:rPr>
        <w:t>Химические вещества как строительные и поделочные материалы. Вещества, используемые в полиграфии, живописи, скульптуре, архитектуре.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i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Общие представления о промышленных способах получения химических веществ (на примере производства серной кислоты).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Химическое загрязнение окружающей среды и его последствия.</w:t>
      </w:r>
    </w:p>
    <w:p w:rsidR="00A21780" w:rsidRPr="003E4409" w:rsidRDefault="00A21780" w:rsidP="003E4409">
      <w:pPr>
        <w:spacing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i/>
          <w:sz w:val="28"/>
          <w:szCs w:val="28"/>
        </w:rPr>
        <w:t>Бытовая химическая грамотность.</w:t>
      </w:r>
    </w:p>
    <w:p w:rsidR="00A21780" w:rsidRPr="003E4409" w:rsidRDefault="00A21780" w:rsidP="003E4409">
      <w:pPr>
        <w:spacing w:before="60" w:line="240" w:lineRule="auto"/>
        <w:ind w:left="-2835" w:right="709"/>
        <w:jc w:val="both"/>
        <w:rPr>
          <w:rFonts w:ascii="Times New Roman" w:hAnsi="Times New Roman"/>
          <w:sz w:val="28"/>
          <w:szCs w:val="28"/>
        </w:rPr>
      </w:pPr>
    </w:p>
    <w:p w:rsidR="00A21780" w:rsidRDefault="00A21780" w:rsidP="003E4409">
      <w:pPr>
        <w:spacing w:line="240" w:lineRule="auto"/>
        <w:ind w:right="709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</w:p>
    <w:p w:rsidR="00A21780" w:rsidRDefault="00A21780" w:rsidP="003E4409">
      <w:pPr>
        <w:spacing w:line="240" w:lineRule="auto"/>
        <w:ind w:right="709"/>
        <w:rPr>
          <w:rFonts w:ascii="Times New Roman" w:hAnsi="Times New Roman"/>
          <w:b/>
          <w:sz w:val="28"/>
          <w:szCs w:val="28"/>
        </w:rPr>
      </w:pPr>
    </w:p>
    <w:p w:rsidR="00A21780" w:rsidRPr="003E4409" w:rsidRDefault="00A21780" w:rsidP="005B35EF">
      <w:pPr>
        <w:spacing w:line="240" w:lineRule="auto"/>
        <w:ind w:right="709"/>
        <w:jc w:val="center"/>
        <w:rPr>
          <w:rFonts w:ascii="Times New Roman" w:hAnsi="Times New Roman"/>
          <w:b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СОДЕРЖАНИЕ.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Содержание  курса органической химии включает изучение теории строения органических веществ, важнейших гомологических рядов органических соединений на основе их генетической связи в порядке усложнения строения от сравнительно простых веществ до наиболее сложных, составляющих организмы. Обучающиеся знакомятся с зависимостью свойств веществ от химического, электронного и пространственного строения молекул, практическим значением органических соединений, развитием нефтехимической промышленности.</w:t>
      </w:r>
    </w:p>
    <w:p w:rsidR="00A21780" w:rsidRPr="003E4409" w:rsidRDefault="00A21780" w:rsidP="003E4409">
      <w:pPr>
        <w:tabs>
          <w:tab w:val="left" w:pos="567"/>
        </w:tabs>
        <w:spacing w:line="240" w:lineRule="auto"/>
        <w:ind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  <w:lang w:val="en-US"/>
        </w:rPr>
        <w:t>X</w:t>
      </w:r>
      <w:r w:rsidRPr="003E4409">
        <w:rPr>
          <w:rFonts w:ascii="Times New Roman" w:hAnsi="Times New Roman"/>
          <w:b/>
          <w:sz w:val="28"/>
          <w:szCs w:val="28"/>
        </w:rPr>
        <w:t xml:space="preserve"> КЛАСС</w:t>
      </w:r>
      <w:r w:rsidRPr="003E4409">
        <w:rPr>
          <w:rFonts w:ascii="Times New Roman" w:hAnsi="Times New Roman"/>
          <w:b/>
          <w:sz w:val="28"/>
          <w:szCs w:val="28"/>
        </w:rPr>
        <w:tab/>
      </w:r>
      <w:r w:rsidRPr="003E4409">
        <w:rPr>
          <w:rFonts w:ascii="Times New Roman" w:hAnsi="Times New Roman"/>
          <w:sz w:val="28"/>
          <w:szCs w:val="28"/>
        </w:rPr>
        <w:t>(1ч в неделю; всего34 ч, из них 0 ч – резер</w:t>
      </w:r>
      <w:r>
        <w:rPr>
          <w:rFonts w:ascii="Times New Roman" w:hAnsi="Times New Roman"/>
          <w:sz w:val="28"/>
          <w:szCs w:val="28"/>
        </w:rPr>
        <w:t>вное время, контрольных работ –4</w:t>
      </w:r>
      <w:r w:rsidRPr="003E4409">
        <w:rPr>
          <w:rFonts w:ascii="Times New Roman" w:hAnsi="Times New Roman"/>
          <w:sz w:val="28"/>
          <w:szCs w:val="28"/>
        </w:rPr>
        <w:t>,</w:t>
      </w:r>
    </w:p>
    <w:p w:rsidR="00A21780" w:rsidRPr="003E4409" w:rsidRDefault="00A21780" w:rsidP="003E4409">
      <w:pPr>
        <w:tabs>
          <w:tab w:val="left" w:pos="2835"/>
        </w:tabs>
        <w:spacing w:line="240" w:lineRule="auto"/>
        <w:ind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ab/>
        <w:t>практических работ – 2).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 xml:space="preserve">Тема </w:t>
      </w:r>
      <w:r w:rsidRPr="003E4409">
        <w:rPr>
          <w:rFonts w:ascii="Times New Roman" w:hAnsi="Times New Roman"/>
          <w:b/>
          <w:sz w:val="28"/>
          <w:szCs w:val="28"/>
          <w:lang w:val="en-US"/>
        </w:rPr>
        <w:t>I</w:t>
      </w:r>
      <w:r w:rsidRPr="003E4409">
        <w:rPr>
          <w:rFonts w:ascii="Times New Roman" w:hAnsi="Times New Roman"/>
          <w:b/>
          <w:sz w:val="28"/>
          <w:szCs w:val="28"/>
        </w:rPr>
        <w:t xml:space="preserve">. Введение. Теория строения органических соединений (3часа). </w:t>
      </w:r>
      <w:r w:rsidRPr="003E4409">
        <w:rPr>
          <w:rFonts w:ascii="Times New Roman" w:hAnsi="Times New Roman"/>
          <w:sz w:val="28"/>
          <w:szCs w:val="28"/>
        </w:rPr>
        <w:t xml:space="preserve"> Предмет органической химии. Многообразие и значение органических соединений. Развитие химической промышленности. Экологическая проблема.</w:t>
      </w:r>
    </w:p>
    <w:p w:rsidR="00A21780" w:rsidRPr="003E4409" w:rsidRDefault="00A21780" w:rsidP="003E4409">
      <w:pPr>
        <w:spacing w:line="240" w:lineRule="auto"/>
        <w:ind w:right="709"/>
        <w:rPr>
          <w:rFonts w:ascii="Times New Roman" w:hAnsi="Times New Roman"/>
          <w:b/>
          <w:sz w:val="28"/>
          <w:szCs w:val="28"/>
        </w:rPr>
      </w:pPr>
    </w:p>
    <w:p w:rsidR="00A21780" w:rsidRPr="003E4409" w:rsidRDefault="00A21780" w:rsidP="003E4409">
      <w:pPr>
        <w:spacing w:line="240" w:lineRule="auto"/>
        <w:ind w:left="-1276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 xml:space="preserve">                  Органическая химия – химия соединений углерода. Основные положения теории химического строения А.М. Бутлерова. Гомологические ряды органических соединений, изомерия. Углеродный скелет. Валентные возможности атома углерода.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 xml:space="preserve">Тема </w:t>
      </w:r>
      <w:r w:rsidRPr="003E4409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3E4409">
        <w:rPr>
          <w:rFonts w:ascii="Times New Roman" w:hAnsi="Times New Roman"/>
          <w:b/>
          <w:sz w:val="28"/>
          <w:szCs w:val="28"/>
        </w:rPr>
        <w:t>. Углеводороды и их природные источники.(9 часов).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Природный газ. Алканы. Радикалы. Номенклатура  органических соединений. Химические свойства. Этилен, ацетилен, диеновые углеводороды. Номенклатура соединений. Структурная изомерия.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Химические свойства этилена, ацетилена, бутадиена – 1,3. Реакции гидрирования, гидратации, полимеризации. Полимеры (пластмассы, каучук). Строение полимеров, получение и применение. Вулканизация. Нефть-источник углеводородов, способы переработки нефти. Арены. Химические свойства ароматических соединений.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 xml:space="preserve">Демонстрации. </w:t>
      </w:r>
      <w:r w:rsidRPr="003E4409">
        <w:rPr>
          <w:rFonts w:ascii="Times New Roman" w:hAnsi="Times New Roman"/>
          <w:sz w:val="28"/>
          <w:szCs w:val="28"/>
        </w:rPr>
        <w:t>Примеры углеводородов в разных агрегатных состояниях (пропанобутановая смесь в зажигалках, бензин, нефть, парафин). Получение этилена и ацетилена. Качественные реакции на кратные связи в углеводородах.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Лабораторные опыты</w:t>
      </w:r>
      <w:r w:rsidRPr="003E4409">
        <w:rPr>
          <w:rFonts w:ascii="Times New Roman" w:hAnsi="Times New Roman"/>
          <w:sz w:val="28"/>
          <w:szCs w:val="28"/>
        </w:rPr>
        <w:t>. Изготовление шаростержневых моделей молекул органических соединений. Знакомство  с образцами пластмасс и каучуков (работа с коллекциями). Знакомство с образцами продуктов переработки полимеров.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 xml:space="preserve">Тема </w:t>
      </w:r>
      <w:r w:rsidRPr="003E4409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3E4409">
        <w:rPr>
          <w:rFonts w:ascii="Times New Roman" w:hAnsi="Times New Roman"/>
          <w:b/>
          <w:sz w:val="28"/>
          <w:szCs w:val="28"/>
        </w:rPr>
        <w:t>. Кислородосодержащие органические соединения и их нахождение в живой природе (10 часов).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Углеводы. Классификация органических соединений. Глюкоза - альдегидоспирт.  Химические свойства и применение. Спирты одноатомные и многоатомные. Функциональные группы, их влияние на строение вещества и его химические свойства. Качественные реакции на органические соединения. Ароматическое соединение – фенол, строение, свойства и применение. Влияние ароматических соединений на окружающую среду и организм человека. Альдегиды, строение, свойства, применение. Карбоновые кислоты. Разнообразие кислот, их строение и свойства. Химические  свойства уксусной кислоты. Простые и сложные эфиры, строение, свойства и применение. Реакция этерификации. Гидролиз жиров.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Лабораторные опыты.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Качественные реакции на крахмал, многоатомные спирты, альдегиды. Обнаружение непредельных соединений в растительном масле.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 xml:space="preserve">Тема </w:t>
      </w:r>
      <w:r w:rsidRPr="003E4409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3E4409">
        <w:rPr>
          <w:rFonts w:ascii="Times New Roman" w:hAnsi="Times New Roman"/>
          <w:b/>
          <w:sz w:val="28"/>
          <w:szCs w:val="28"/>
        </w:rPr>
        <w:t>. Азотосодержащие органические соединения и их нахождение в живой природе (6 часов).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Амины. Анилин, строение,  химические свойства и применение. Получение ароматических аминов из нитросоединений. Аминокислоты, строение, химические свойства применение. Реакция поликонденсации. Белки. Нуклеиновые кислоты. Качественные реакции на белки. Гидролиз белков. Значение белков и нуклеиновых кислот. Генетическая связь между гомологическими рядами органических соединений.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Лабораторные опыты.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Качественные реакции на белки.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b/>
          <w:sz w:val="28"/>
          <w:szCs w:val="28"/>
        </w:rPr>
      </w:pP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 xml:space="preserve">Практикум. </w:t>
      </w:r>
      <w:r w:rsidRPr="003E4409">
        <w:rPr>
          <w:rFonts w:ascii="Times New Roman" w:hAnsi="Times New Roman"/>
          <w:sz w:val="28"/>
          <w:szCs w:val="28"/>
        </w:rPr>
        <w:t>Идентификация органических соединений.</w:t>
      </w:r>
    </w:p>
    <w:p w:rsidR="00A21780" w:rsidRPr="003E4409" w:rsidRDefault="00A21780" w:rsidP="003E4409">
      <w:pPr>
        <w:spacing w:line="240" w:lineRule="auto"/>
        <w:ind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 xml:space="preserve">Тема </w:t>
      </w:r>
      <w:r w:rsidRPr="003E4409">
        <w:rPr>
          <w:rFonts w:ascii="Times New Roman" w:hAnsi="Times New Roman"/>
          <w:b/>
          <w:sz w:val="28"/>
          <w:szCs w:val="28"/>
          <w:lang w:val="en-US"/>
        </w:rPr>
        <w:t>V</w:t>
      </w:r>
      <w:r w:rsidRPr="003E4409">
        <w:rPr>
          <w:rFonts w:ascii="Times New Roman" w:hAnsi="Times New Roman"/>
          <w:b/>
          <w:sz w:val="28"/>
          <w:szCs w:val="28"/>
        </w:rPr>
        <w:t>. Биологически активные органические соединения (4 часа).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Химия и здоровье. Ферменты, витамины, гормоны. Лекарственные препараты. Проблемы, связанные с применением лекарственных препаратов. Лечебные свойства минеральной воды.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Лабораторные опыты.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Знакомство с образцами лекарственных препаратов домашней медицинской аптечки.</w:t>
      </w:r>
    </w:p>
    <w:p w:rsidR="00A21780" w:rsidRPr="003E4409" w:rsidRDefault="00A21780" w:rsidP="003E4409">
      <w:pPr>
        <w:spacing w:line="240" w:lineRule="auto"/>
        <w:ind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Демонстрации.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Образцы витаминов и лекарственных препаратов.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 xml:space="preserve">Тема </w:t>
      </w:r>
      <w:r w:rsidRPr="003E4409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3E4409">
        <w:rPr>
          <w:rFonts w:ascii="Times New Roman" w:hAnsi="Times New Roman"/>
          <w:b/>
          <w:sz w:val="28"/>
          <w:szCs w:val="28"/>
        </w:rPr>
        <w:t>. Искусственные и синтетические органические соединения (2 часа).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Искусственные и синтетические полимеры: пластмассы, волокна, каучуки. Особенности свойств полимеров, применение и отрицательные стороны воздействия на окружающую среду и организм человека.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Лабораторные опыты.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>Знакомство с образцами пластмасс и волокон, каучуков. Работа с коллекциями.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sz w:val="28"/>
          <w:szCs w:val="28"/>
        </w:rPr>
        <w:t>Практикум.</w:t>
      </w:r>
    </w:p>
    <w:p w:rsidR="00A21780" w:rsidRPr="003E4409" w:rsidRDefault="00A21780" w:rsidP="003E4409">
      <w:pPr>
        <w:spacing w:line="240" w:lineRule="auto"/>
        <w:ind w:left="-2835" w:right="709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sz w:val="28"/>
          <w:szCs w:val="28"/>
        </w:rPr>
        <w:t xml:space="preserve">Распознавание пластмасс и волокон. </w:t>
      </w:r>
    </w:p>
    <w:p w:rsidR="00A21780" w:rsidRPr="003E4409" w:rsidRDefault="00A21780" w:rsidP="003E4409">
      <w:pPr>
        <w:tabs>
          <w:tab w:val="left" w:pos="4440"/>
        </w:tabs>
        <w:spacing w:line="240" w:lineRule="auto"/>
        <w:ind w:left="1134" w:right="709"/>
        <w:jc w:val="center"/>
        <w:rPr>
          <w:rFonts w:ascii="Times New Roman" w:hAnsi="Times New Roman"/>
          <w:sz w:val="28"/>
          <w:szCs w:val="28"/>
        </w:rPr>
      </w:pPr>
    </w:p>
    <w:p w:rsidR="00A21780" w:rsidRPr="003E4409" w:rsidRDefault="00A21780" w:rsidP="003E4409">
      <w:pPr>
        <w:tabs>
          <w:tab w:val="left" w:pos="4440"/>
        </w:tabs>
        <w:spacing w:line="240" w:lineRule="auto"/>
        <w:ind w:left="1134" w:right="709"/>
        <w:jc w:val="center"/>
        <w:rPr>
          <w:rFonts w:ascii="Times New Roman" w:hAnsi="Times New Roman"/>
          <w:sz w:val="28"/>
          <w:szCs w:val="28"/>
        </w:rPr>
      </w:pPr>
    </w:p>
    <w:p w:rsidR="00A21780" w:rsidRPr="003E4409" w:rsidRDefault="00A21780" w:rsidP="003E4409">
      <w:pPr>
        <w:tabs>
          <w:tab w:val="left" w:pos="4440"/>
        </w:tabs>
        <w:spacing w:line="240" w:lineRule="auto"/>
        <w:ind w:left="1134" w:right="709"/>
        <w:jc w:val="center"/>
        <w:rPr>
          <w:rFonts w:ascii="Times New Roman" w:hAnsi="Times New Roman"/>
          <w:sz w:val="28"/>
          <w:szCs w:val="28"/>
        </w:rPr>
      </w:pPr>
    </w:p>
    <w:p w:rsidR="00A21780" w:rsidRPr="003E4409" w:rsidRDefault="00A21780" w:rsidP="003E4409">
      <w:pPr>
        <w:tabs>
          <w:tab w:val="left" w:pos="4440"/>
        </w:tabs>
        <w:spacing w:line="240" w:lineRule="auto"/>
        <w:ind w:left="1134" w:right="709"/>
        <w:jc w:val="center"/>
        <w:rPr>
          <w:rFonts w:ascii="Times New Roman" w:hAnsi="Times New Roman"/>
          <w:sz w:val="28"/>
          <w:szCs w:val="28"/>
        </w:rPr>
      </w:pPr>
    </w:p>
    <w:p w:rsidR="00A21780" w:rsidRPr="003E4409" w:rsidRDefault="00A21780" w:rsidP="003E4409">
      <w:pPr>
        <w:tabs>
          <w:tab w:val="left" w:pos="4440"/>
        </w:tabs>
        <w:spacing w:line="240" w:lineRule="auto"/>
        <w:ind w:left="1134" w:right="709"/>
        <w:jc w:val="center"/>
        <w:rPr>
          <w:rFonts w:ascii="Times New Roman" w:hAnsi="Times New Roman"/>
          <w:sz w:val="28"/>
          <w:szCs w:val="28"/>
        </w:rPr>
      </w:pPr>
    </w:p>
    <w:p w:rsidR="00A21780" w:rsidRPr="003E4409" w:rsidRDefault="00A21780" w:rsidP="003E4409">
      <w:pPr>
        <w:tabs>
          <w:tab w:val="left" w:pos="4440"/>
        </w:tabs>
        <w:spacing w:line="240" w:lineRule="auto"/>
        <w:ind w:left="1134" w:right="709"/>
        <w:jc w:val="center"/>
        <w:rPr>
          <w:rFonts w:ascii="Times New Roman" w:hAnsi="Times New Roman"/>
          <w:sz w:val="28"/>
          <w:szCs w:val="28"/>
        </w:rPr>
      </w:pPr>
    </w:p>
    <w:p w:rsidR="00A21780" w:rsidRPr="003E4409" w:rsidRDefault="00A21780" w:rsidP="003E4409">
      <w:pPr>
        <w:spacing w:line="240" w:lineRule="auto"/>
        <w:ind w:right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E4409">
        <w:rPr>
          <w:rFonts w:ascii="Times New Roman" w:hAnsi="Times New Roman"/>
          <w:b/>
          <w:bCs/>
          <w:sz w:val="28"/>
          <w:szCs w:val="28"/>
        </w:rPr>
        <w:t>УЧЕБНО-ТЕМАТИЧЕСКИЙ ПЛАН.</w:t>
      </w:r>
    </w:p>
    <w:tbl>
      <w:tblPr>
        <w:tblW w:w="14743" w:type="dxa"/>
        <w:tblInd w:w="-2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112"/>
        <w:gridCol w:w="2410"/>
        <w:gridCol w:w="4536"/>
        <w:gridCol w:w="3685"/>
      </w:tblGrid>
      <w:tr w:rsidR="00A21780" w:rsidRPr="007B0906" w:rsidTr="007B0906">
        <w:tc>
          <w:tcPr>
            <w:tcW w:w="4112" w:type="dxa"/>
          </w:tcPr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rPr>
                <w:rFonts w:ascii="Times New Roman" w:hAnsi="Times New Roman"/>
                <w:b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410" w:type="dxa"/>
          </w:tcPr>
          <w:p w:rsidR="00A21780" w:rsidRPr="007B0906" w:rsidRDefault="00A21780" w:rsidP="007B0906">
            <w:pPr>
              <w:tabs>
                <w:tab w:val="right" w:pos="7241"/>
              </w:tabs>
              <w:spacing w:after="0" w:line="240" w:lineRule="auto"/>
              <w:ind w:right="70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часов.</w:t>
            </w:r>
            <w:r w:rsidRPr="007B0906">
              <w:rPr>
                <w:rFonts w:ascii="Times New Roman" w:hAnsi="Times New Roman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4536" w:type="dxa"/>
          </w:tcPr>
          <w:p w:rsidR="00A21780" w:rsidRPr="007B0906" w:rsidRDefault="00A21780" w:rsidP="007B0906">
            <w:pPr>
              <w:tabs>
                <w:tab w:val="right" w:pos="7241"/>
              </w:tabs>
              <w:spacing w:after="0" w:line="240" w:lineRule="auto"/>
              <w:ind w:right="70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практических работ, лабораторных опытов, демонстрационных опытов.</w:t>
            </w:r>
          </w:p>
        </w:tc>
        <w:tc>
          <w:tcPr>
            <w:tcW w:w="3685" w:type="dxa"/>
          </w:tcPr>
          <w:p w:rsidR="00A21780" w:rsidRPr="007B0906" w:rsidRDefault="00A21780" w:rsidP="007B0906">
            <w:pPr>
              <w:tabs>
                <w:tab w:val="right" w:pos="7241"/>
              </w:tabs>
              <w:spacing w:after="0" w:line="240" w:lineRule="auto"/>
              <w:ind w:right="70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контрольных работ.</w:t>
            </w:r>
          </w:p>
        </w:tc>
      </w:tr>
      <w:tr w:rsidR="00A21780" w:rsidRPr="007B0906" w:rsidTr="007B0906">
        <w:tc>
          <w:tcPr>
            <w:tcW w:w="4112" w:type="dxa"/>
          </w:tcPr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1.  Введение. Теория строения органических соединений.</w:t>
            </w:r>
          </w:p>
        </w:tc>
        <w:tc>
          <w:tcPr>
            <w:tcW w:w="2410" w:type="dxa"/>
          </w:tcPr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21780" w:rsidRPr="007B0906" w:rsidTr="007B0906">
        <w:tc>
          <w:tcPr>
            <w:tcW w:w="4112" w:type="dxa"/>
          </w:tcPr>
          <w:p w:rsidR="00A21780" w:rsidRPr="007B0906" w:rsidRDefault="00A21780" w:rsidP="007B0906">
            <w:pPr>
              <w:pStyle w:val="ListParagraph"/>
              <w:numPr>
                <w:ilvl w:val="0"/>
                <w:numId w:val="3"/>
              </w:numPr>
              <w:ind w:right="709" w:firstLine="0"/>
              <w:rPr>
                <w:bCs/>
                <w:sz w:val="28"/>
                <w:szCs w:val="28"/>
              </w:rPr>
            </w:pPr>
            <w:r w:rsidRPr="007B0906">
              <w:rPr>
                <w:sz w:val="28"/>
                <w:szCs w:val="28"/>
              </w:rPr>
              <w:t>Углеводороды и их природные источники.</w:t>
            </w:r>
          </w:p>
        </w:tc>
        <w:tc>
          <w:tcPr>
            <w:tcW w:w="2410" w:type="dxa"/>
          </w:tcPr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4536" w:type="dxa"/>
          </w:tcPr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Cs/>
                <w:sz w:val="28"/>
                <w:szCs w:val="28"/>
              </w:rPr>
              <w:t>Лабораторных опытов – 2</w:t>
            </w:r>
          </w:p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Cs/>
                <w:sz w:val="28"/>
                <w:szCs w:val="28"/>
              </w:rPr>
              <w:t>Демонстрационных опытов – 2.</w:t>
            </w:r>
          </w:p>
        </w:tc>
        <w:tc>
          <w:tcPr>
            <w:tcW w:w="3685" w:type="dxa"/>
          </w:tcPr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</w:tr>
      <w:tr w:rsidR="00A21780" w:rsidRPr="007B0906" w:rsidTr="007B0906">
        <w:tc>
          <w:tcPr>
            <w:tcW w:w="4112" w:type="dxa"/>
          </w:tcPr>
          <w:p w:rsidR="00A21780" w:rsidRPr="007B0906" w:rsidRDefault="00A21780" w:rsidP="007B0906">
            <w:pPr>
              <w:pStyle w:val="ListParagraph"/>
              <w:numPr>
                <w:ilvl w:val="0"/>
                <w:numId w:val="3"/>
              </w:numPr>
              <w:ind w:right="709" w:firstLine="0"/>
              <w:rPr>
                <w:bCs/>
                <w:sz w:val="28"/>
                <w:szCs w:val="28"/>
              </w:rPr>
            </w:pPr>
            <w:r w:rsidRPr="007B0906">
              <w:rPr>
                <w:sz w:val="28"/>
                <w:szCs w:val="28"/>
              </w:rPr>
              <w:t>Кислородосодержащие органические соединения и их нахождение в живой природе.</w:t>
            </w:r>
          </w:p>
        </w:tc>
        <w:tc>
          <w:tcPr>
            <w:tcW w:w="2410" w:type="dxa"/>
          </w:tcPr>
          <w:p w:rsidR="00A21780" w:rsidRPr="007B0906" w:rsidRDefault="00A21780" w:rsidP="007B0906">
            <w:pPr>
              <w:tabs>
                <w:tab w:val="left" w:pos="2640"/>
              </w:tabs>
              <w:spacing w:after="0" w:line="240" w:lineRule="auto"/>
              <w:ind w:right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Cs/>
                <w:sz w:val="28"/>
                <w:szCs w:val="28"/>
              </w:rPr>
              <w:t>Лабораторных опытов – 2</w:t>
            </w:r>
          </w:p>
          <w:p w:rsidR="00A21780" w:rsidRPr="007B0906" w:rsidRDefault="00A21780" w:rsidP="007B0906">
            <w:pPr>
              <w:tabs>
                <w:tab w:val="left" w:pos="2640"/>
              </w:tabs>
              <w:spacing w:after="0" w:line="240" w:lineRule="auto"/>
              <w:ind w:right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Cs/>
                <w:sz w:val="28"/>
                <w:szCs w:val="28"/>
              </w:rPr>
              <w:t>Демонстрационных опытов – 2.</w:t>
            </w:r>
          </w:p>
        </w:tc>
        <w:tc>
          <w:tcPr>
            <w:tcW w:w="3685" w:type="dxa"/>
          </w:tcPr>
          <w:p w:rsidR="00A21780" w:rsidRPr="007B0906" w:rsidRDefault="00A21780" w:rsidP="007B0906">
            <w:pPr>
              <w:tabs>
                <w:tab w:val="left" w:pos="2640"/>
              </w:tabs>
              <w:spacing w:after="0" w:line="240" w:lineRule="auto"/>
              <w:ind w:right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</w:tr>
      <w:tr w:rsidR="00A21780" w:rsidRPr="007B0906" w:rsidTr="007B0906">
        <w:tc>
          <w:tcPr>
            <w:tcW w:w="4112" w:type="dxa"/>
          </w:tcPr>
          <w:p w:rsidR="00A21780" w:rsidRPr="007B0906" w:rsidRDefault="00A21780" w:rsidP="007B0906">
            <w:pPr>
              <w:pStyle w:val="ListParagraph"/>
              <w:numPr>
                <w:ilvl w:val="0"/>
                <w:numId w:val="3"/>
              </w:numPr>
              <w:ind w:right="709" w:firstLine="0"/>
              <w:rPr>
                <w:bCs/>
                <w:sz w:val="28"/>
                <w:szCs w:val="28"/>
              </w:rPr>
            </w:pPr>
            <w:r w:rsidRPr="007B0906">
              <w:rPr>
                <w:sz w:val="28"/>
                <w:szCs w:val="28"/>
              </w:rPr>
              <w:t>Азотосодержащие органические соединения и их нахождение в живой природе.</w:t>
            </w:r>
          </w:p>
        </w:tc>
        <w:tc>
          <w:tcPr>
            <w:tcW w:w="2410" w:type="dxa"/>
          </w:tcPr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Cs/>
                <w:sz w:val="28"/>
                <w:szCs w:val="28"/>
              </w:rPr>
              <w:t>Практическая работа – 1</w:t>
            </w:r>
          </w:p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Cs/>
                <w:sz w:val="28"/>
                <w:szCs w:val="28"/>
              </w:rPr>
              <w:t>Лабораторных опытов - 1</w:t>
            </w:r>
          </w:p>
        </w:tc>
        <w:tc>
          <w:tcPr>
            <w:tcW w:w="3685" w:type="dxa"/>
          </w:tcPr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21780" w:rsidRPr="007B0906" w:rsidTr="007B0906">
        <w:tc>
          <w:tcPr>
            <w:tcW w:w="4112" w:type="dxa"/>
          </w:tcPr>
          <w:p w:rsidR="00A21780" w:rsidRPr="007B0906" w:rsidRDefault="00A21780" w:rsidP="007B0906">
            <w:pPr>
              <w:pStyle w:val="ListParagraph"/>
              <w:numPr>
                <w:ilvl w:val="0"/>
                <w:numId w:val="3"/>
              </w:numPr>
              <w:ind w:right="709" w:firstLine="0"/>
              <w:rPr>
                <w:bCs/>
                <w:sz w:val="28"/>
                <w:szCs w:val="28"/>
              </w:rPr>
            </w:pPr>
            <w:r w:rsidRPr="007B0906">
              <w:rPr>
                <w:sz w:val="28"/>
                <w:szCs w:val="28"/>
              </w:rPr>
              <w:t xml:space="preserve">Биологически активные органические соединения. </w:t>
            </w:r>
          </w:p>
        </w:tc>
        <w:tc>
          <w:tcPr>
            <w:tcW w:w="2410" w:type="dxa"/>
          </w:tcPr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Cs/>
                <w:sz w:val="28"/>
                <w:szCs w:val="28"/>
              </w:rPr>
              <w:t>Лабораторных опытов – 1</w:t>
            </w:r>
          </w:p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Cs/>
                <w:sz w:val="28"/>
                <w:szCs w:val="28"/>
              </w:rPr>
              <w:t>Демонстрационных опытов – 1.</w:t>
            </w:r>
          </w:p>
        </w:tc>
        <w:tc>
          <w:tcPr>
            <w:tcW w:w="3685" w:type="dxa"/>
          </w:tcPr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21780" w:rsidRPr="007B0906" w:rsidTr="007B0906">
        <w:tc>
          <w:tcPr>
            <w:tcW w:w="4112" w:type="dxa"/>
          </w:tcPr>
          <w:p w:rsidR="00A21780" w:rsidRPr="007B0906" w:rsidRDefault="00A21780" w:rsidP="007B0906">
            <w:pPr>
              <w:pStyle w:val="ListParagraph"/>
              <w:numPr>
                <w:ilvl w:val="0"/>
                <w:numId w:val="3"/>
              </w:numPr>
              <w:ind w:right="709" w:firstLine="0"/>
              <w:rPr>
                <w:sz w:val="28"/>
                <w:szCs w:val="28"/>
              </w:rPr>
            </w:pPr>
            <w:r w:rsidRPr="007B0906">
              <w:rPr>
                <w:sz w:val="28"/>
                <w:szCs w:val="28"/>
              </w:rPr>
              <w:t xml:space="preserve">Искусственные и синтетические органические соединения. </w:t>
            </w:r>
          </w:p>
        </w:tc>
        <w:tc>
          <w:tcPr>
            <w:tcW w:w="2410" w:type="dxa"/>
          </w:tcPr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Cs/>
                <w:sz w:val="28"/>
                <w:szCs w:val="28"/>
              </w:rPr>
              <w:t>Практическая работа – 1</w:t>
            </w:r>
          </w:p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7B0906">
              <w:rPr>
                <w:rFonts w:ascii="Times New Roman" w:hAnsi="Times New Roman"/>
                <w:bCs/>
                <w:sz w:val="28"/>
                <w:szCs w:val="28"/>
              </w:rPr>
              <w:t>Лабораторных опытов - 1</w:t>
            </w:r>
          </w:p>
        </w:tc>
        <w:tc>
          <w:tcPr>
            <w:tcW w:w="3685" w:type="dxa"/>
          </w:tcPr>
          <w:p w:rsidR="00A21780" w:rsidRPr="007B0906" w:rsidRDefault="00A21780" w:rsidP="007B0906">
            <w:pPr>
              <w:tabs>
                <w:tab w:val="left" w:pos="3165"/>
              </w:tabs>
              <w:spacing w:after="0" w:line="240" w:lineRule="auto"/>
              <w:ind w:right="709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21780" w:rsidRPr="003E4409" w:rsidRDefault="00A21780" w:rsidP="003E4409">
      <w:pPr>
        <w:tabs>
          <w:tab w:val="left" w:pos="3165"/>
        </w:tabs>
        <w:spacing w:line="240" w:lineRule="auto"/>
        <w:ind w:right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1780" w:rsidRPr="003E4409" w:rsidRDefault="00A21780" w:rsidP="003E4409">
      <w:pPr>
        <w:tabs>
          <w:tab w:val="left" w:pos="3165"/>
        </w:tabs>
        <w:spacing w:line="240" w:lineRule="auto"/>
        <w:ind w:right="709"/>
        <w:jc w:val="center"/>
        <w:rPr>
          <w:rFonts w:ascii="Times New Roman" w:hAnsi="Times New Roman"/>
          <w:sz w:val="28"/>
          <w:szCs w:val="28"/>
        </w:rPr>
      </w:pPr>
      <w:r w:rsidRPr="003E4409">
        <w:rPr>
          <w:rFonts w:ascii="Times New Roman" w:hAnsi="Times New Roman"/>
          <w:b/>
          <w:bCs/>
          <w:sz w:val="28"/>
          <w:szCs w:val="28"/>
        </w:rPr>
        <w:t>КАЛЕНДАРНО – ТЕМАТИЧЕСКОЕ ПЛАНИРОВАНИЕ (10 КЛАСС)</w:t>
      </w:r>
    </w:p>
    <w:tbl>
      <w:tblPr>
        <w:tblW w:w="14743" w:type="dxa"/>
        <w:tblInd w:w="-2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6"/>
        <w:gridCol w:w="2694"/>
        <w:gridCol w:w="2552"/>
        <w:gridCol w:w="2693"/>
        <w:gridCol w:w="2126"/>
        <w:gridCol w:w="1701"/>
        <w:gridCol w:w="1701"/>
      </w:tblGrid>
      <w:tr w:rsidR="00A21780" w:rsidRPr="007B0906" w:rsidTr="007B0906">
        <w:trPr>
          <w:trHeight w:val="1153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left="1594" w:right="709"/>
              <w:rPr>
                <w:rFonts w:ascii="Times New Roman" w:hAnsi="Times New Roman"/>
                <w:sz w:val="28"/>
                <w:szCs w:val="28"/>
              </w:rPr>
            </w:pP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Тема урока.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Дидактические элементы содержания.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Характеристика деятельности обучающихся.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Форма   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контроля.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Домашнее задание.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Дата урока.</w:t>
            </w:r>
          </w:p>
          <w:p w:rsidR="00A21780" w:rsidRPr="007B0906" w:rsidRDefault="00A21780" w:rsidP="007B0906">
            <w:pPr>
              <w:tabs>
                <w:tab w:val="left" w:pos="1335"/>
                <w:tab w:val="left" w:pos="2370"/>
              </w:tabs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A21780" w:rsidRPr="007B0906" w:rsidTr="007B0906">
        <w:trPr>
          <w:trHeight w:val="973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left="1310"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   1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Предмет органической химии.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Органические вещества. Отличие от неорганических соединений. Многообразие органических веществ. Развитие органической химии, как науки. 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tabs>
                <w:tab w:val="left" w:pos="3630"/>
              </w:tabs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работа, диалог с учителем.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tabs>
                <w:tab w:val="left" w:pos="3630"/>
              </w:tabs>
              <w:spacing w:after="0" w:line="240" w:lineRule="auto"/>
              <w:ind w:left="34"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 Фронтальный опрос.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Конспект в тетради.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Основные положения  теории строения  органических соединений.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Теория строе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ния органиче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ских соедине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ний. Углерод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ный скелет.</w:t>
            </w: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Радикалы, функциональные группы.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tabs>
                <w:tab w:val="left" w:pos="3630"/>
              </w:tabs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работа, диалог с учителем.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§2,</w:t>
            </w: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в 6</w:t>
            </w:r>
            <w:r w:rsidRPr="007B0906">
              <w:rPr>
                <w:rStyle w:val="FontStyle36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Понятие о гомологии гомологах, изомерии и изомерах.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Гомологиче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ский ряд, гомо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логи. Струк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турная изоме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рия.</w:t>
            </w: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Типы химических связей в молекулах  органических веществ.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8"/>
              <w:widowControl/>
              <w:spacing w:line="240" w:lineRule="auto"/>
              <w:ind w:right="709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§2,</w:t>
            </w:r>
          </w:p>
          <w:p w:rsidR="00A21780" w:rsidRPr="007B0906" w:rsidRDefault="00A21780" w:rsidP="007B0906">
            <w:pPr>
              <w:pStyle w:val="Style8"/>
              <w:widowControl/>
              <w:spacing w:line="240" w:lineRule="auto"/>
              <w:ind w:right="709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вЗ,4,5,</w:t>
            </w:r>
          </w:p>
          <w:p w:rsidR="00A21780" w:rsidRPr="007B0906" w:rsidRDefault="00A21780" w:rsidP="007B0906">
            <w:pPr>
              <w:pStyle w:val="Style8"/>
              <w:widowControl/>
              <w:spacing w:line="240" w:lineRule="auto"/>
              <w:ind w:right="709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10(п),</w:t>
            </w:r>
          </w:p>
          <w:p w:rsidR="00A21780" w:rsidRPr="007B0906" w:rsidRDefault="00A21780" w:rsidP="007B0906">
            <w:pPr>
              <w:pStyle w:val="Style8"/>
              <w:widowControl/>
              <w:spacing w:line="240" w:lineRule="auto"/>
              <w:ind w:right="709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11(п).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   4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Природный газ. Алканы.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Природный газ. Алканы. Ради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калы. Химиче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ские свойства основных классов органических соединений.</w:t>
            </w:r>
          </w:p>
          <w:p w:rsidR="00A21780" w:rsidRPr="007B0906" w:rsidRDefault="00A21780" w:rsidP="007B0906">
            <w:pPr>
              <w:pStyle w:val="Style14"/>
              <w:widowControl/>
              <w:spacing w:line="240" w:lineRule="auto"/>
              <w:ind w:right="709"/>
              <w:rPr>
                <w:rStyle w:val="FontStyle41"/>
                <w:rFonts w:ascii="Times New Roman" w:hAnsi="Times New Roman" w:cs="Times New Roman"/>
                <w:b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Номенкла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тура органиче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ских соедине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ний.</w:t>
            </w:r>
          </w:p>
          <w:p w:rsidR="00A21780" w:rsidRPr="007B0906" w:rsidRDefault="00A21780" w:rsidP="007B0906">
            <w:pPr>
              <w:pStyle w:val="Style14"/>
              <w:widowControl/>
              <w:spacing w:line="240" w:lineRule="auto"/>
              <w:ind w:right="709"/>
              <w:rPr>
                <w:rStyle w:val="FontStyle41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работа. Индивидуальная работа. Диалог.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Работа по карточкам.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§3, в5,6, Т(п), 8 (п), 9-11. стр.183 (приложение 1)</w:t>
            </w:r>
          </w:p>
          <w:p w:rsidR="00A21780" w:rsidRPr="007B0906" w:rsidRDefault="00A21780" w:rsidP="007B0906">
            <w:pPr>
              <w:pStyle w:val="Style14"/>
              <w:widowControl/>
              <w:spacing w:line="240" w:lineRule="auto"/>
              <w:ind w:right="709"/>
              <w:rPr>
                <w:rStyle w:val="FontStyle41"/>
                <w:rFonts w:ascii="Times New Roman" w:hAnsi="Times New Roman" w:cs="Times New Roman"/>
                <w:sz w:val="28"/>
                <w:szCs w:val="28"/>
              </w:rPr>
            </w:pPr>
          </w:p>
          <w:p w:rsidR="00A21780" w:rsidRPr="007B0906" w:rsidRDefault="00A21780" w:rsidP="007B0906">
            <w:pPr>
              <w:pStyle w:val="Style15"/>
              <w:widowControl/>
              <w:ind w:right="709"/>
              <w:rPr>
                <w:rStyle w:val="FontStyle56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   5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Этилен, ацети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лен, понятие об алкадиенах  с двумя двой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ными связями.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pStyle w:val="Style10"/>
              <w:widowControl/>
              <w:spacing w:line="240" w:lineRule="auto"/>
              <w:ind w:right="709" w:firstLine="0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Алкены, диены, алкины. Клас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сификация ор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ганических со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единений. Но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менклатура органических соединений. Структурная изомерия.Л.О.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Индивидуальная и групповая работа.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Работа по карточкам.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21"/>
              <w:widowControl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§4, в1, 2 (а-г), 7 (п). §5, в1, 2(а-г), 7(п). §6, в б, стр. 183 (прило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жение 1,3).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   6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Получение этилена и аце</w:t>
            </w:r>
            <w:r w:rsidRPr="007B0906">
              <w:rPr>
                <w:rFonts w:ascii="Times New Roman" w:hAnsi="Times New Roman"/>
                <w:sz w:val="28"/>
                <w:szCs w:val="28"/>
              </w:rPr>
              <w:softHyphen/>
              <w:t>тилена.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Демонстрация получения этилена. Качественная реакция, определяющая непредельный характер соединения. Д.О.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§4,</w:t>
            </w: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стр.33,36, в. З (п), 4(п). §6,</w:t>
            </w: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стр.44, в1(п).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   7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pStyle w:val="Style10"/>
              <w:widowControl/>
              <w:spacing w:line="240" w:lineRule="auto"/>
              <w:ind w:right="709" w:firstLine="0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Химические свойства эти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лена, бутадиена-1,3, ацети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лена.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Химические свойства ос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новных клас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сов органиче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ских соедине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ний.Д.О.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Индивидуальная исследовательская работа.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Индивидуальный опрос.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§4, стр. 34-37, §5,</w:t>
            </w: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стр.41, 42, в2(д).</w:t>
            </w: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§6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left="-7"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Химические свойства эти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лена, бу</w:t>
            </w:r>
            <w:r w:rsidRPr="007B0906">
              <w:rPr>
                <w:rFonts w:ascii="Times New Roman" w:hAnsi="Times New Roman"/>
                <w:sz w:val="28"/>
                <w:szCs w:val="28"/>
              </w:rPr>
              <w:t>тадиена-1,3, ацети</w:t>
            </w:r>
            <w:r w:rsidRPr="007B0906">
              <w:rPr>
                <w:rFonts w:ascii="Times New Roman" w:hAnsi="Times New Roman"/>
                <w:sz w:val="28"/>
                <w:szCs w:val="28"/>
              </w:rPr>
              <w:softHyphen/>
              <w:t>лена.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Химические реакции раскрывающие непредельный характер соединения, отличительные особенности  органических соединений с разными кратными связями.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Диалог с учителем. Групповая работа.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Фронтальный опрос и индивидуальный опрос. Самостоятельная работа.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§4, стр. 34-37, §5,</w:t>
            </w: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стр.41, 42, в2(д).</w:t>
            </w: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§6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Полиэтилен, его свойства и применение. Поливинилхлорид, его применение. Резина.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Каучуки.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Полимеры: 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Пластмассы, каучуки. 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Особенности строения молекулы полимера. Применение.Л.О.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§4, стр. 35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§6, стр. 45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§5.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Бензол.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Арены. Химические свойства основных классов органических соединений.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Номенклатура органических соединений.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Групповая  исследовательская работа. 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§7 стр. 185 (приложение 1) стр. 183 (приложение 7)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Нефть. 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Состав и переработка.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Нефть – природный источник углеводородов.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Арены. Химические свойства основных классов органических соединений.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Номенклатура органических соединений.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работа. Создание опорного конспекта.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tabs>
                <w:tab w:val="left" w:pos="2370"/>
              </w:tabs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§8 в.1-4, 6,7 (п)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Контрольная работа № 1 по те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мам: «Теория строения орга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нических со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единений», «Углеводоро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ды и их при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родные источ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ники».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Строение молекулы органического вещества. Изомерия. Углеводороды предельного и непредельного характера, строение и химические свойства. Генетическая связь.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tabs>
                <w:tab w:val="left" w:pos="2370"/>
              </w:tabs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Контрольная работа №1.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Единство химической организации в живых организмах.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 xml:space="preserve">Спирты.    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Одно - и мно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гоатомные спирты. Функ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циональные группы. Но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менклатура и классификация органических соединений.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работа. Разработка опорного конспекта.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Фронтальный опрос. Индивидуальная работа по карточкам.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§9, в.5,6,7.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53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Получение этанола. Химические свойства спиртов. Многоатомные спирты.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Реакции гидратации. Кислотные свойства спиртов, процессы этерификации. Качественная реакция на глицерин. Д.О.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Групповая исследовательская работа. Лабораторная работа. 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§9, в.9,10,11,13 (п.)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стр.184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(приложение)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Фенол. Камен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ный уголь.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Фенол. Хими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ческие свойства основных классов органических  соединений.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работа. Выполнение вариативных заданий.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Индивидуальная работа по карточкам.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§10, в1,4,5,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Style w:val="FontStyle53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53"/>
                <w:rFonts w:ascii="Times New Roman" w:hAnsi="Times New Roman" w:cs="Times New Roman"/>
                <w:sz w:val="28"/>
                <w:szCs w:val="28"/>
              </w:rPr>
              <w:t>Стр. 185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53"/>
                <w:rFonts w:ascii="Times New Roman" w:hAnsi="Times New Roman" w:cs="Times New Roman"/>
                <w:sz w:val="28"/>
                <w:szCs w:val="28"/>
              </w:rPr>
              <w:t>(приложение 9)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Альдегиды. Получение, свойства, при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менение.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 xml:space="preserve">Альдегиды. </w:t>
            </w: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 xml:space="preserve">Классификация и </w:t>
            </w: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номенклату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ра органиче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ских соедине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ний.  Химические свойства ос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новных клас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сов органиче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ских соедине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ний. Д.О.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Индивидуальная и групповая работа. Лабораторная исследовательская работа.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Индивидуальная работа по карточкам.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§11, в4 (п), 7(п), стр. 186 (при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ложение 10).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Карбоновые кислоты. Полу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чение карбо-новых кислот.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Одноосновные карбоновые кислоты. Клас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сификация и номенклатура  органических соединений. Д.О.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работа. Лабораторная работа.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§12,</w:t>
            </w: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 xml:space="preserve">в1,2, стр. 187 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Химические свойства ук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сусной кисло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ты.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Химические свойства ук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сусной кисло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ты: общие свойства с неорганическими кислотами и реакция этерификации.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 лабораторная работа.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§12,в.4(п), 5,7,</w:t>
            </w: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8(п),стр. 187.</w:t>
            </w: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pStyle w:val="Style17"/>
              <w:widowControl/>
              <w:ind w:left="7"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Сложные эфиры и жиры.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21780" w:rsidRPr="007B0906" w:rsidRDefault="00A21780" w:rsidP="007B0906">
            <w:pPr>
              <w:pStyle w:val="Style17"/>
              <w:widowControl/>
              <w:ind w:left="7"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Сложные эфиры и жиры. Гидролиз. Масла и мыла.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Тест.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§13,в.1,4.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pStyle w:val="Style17"/>
              <w:widowControl/>
              <w:ind w:left="7"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Контрольная работа № 2 по те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мам: «Спирты, альдегиды, карбоновые кислоты».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pStyle w:val="Style17"/>
              <w:widowControl/>
              <w:ind w:left="7"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Строение молекулы органического вещества. Изомерия. Свойства. Генетическая связь.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Контрольная работа№2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Углеводы, их классифи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кация.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Углеводы.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Классифи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кация органических соединений. Строение молекулы.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§14,15</w:t>
            </w: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в5,6,7.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 xml:space="preserve">Глюкоза – альдегидоспирт. Химические свойства и применение. 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Химические свойства ос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новных клас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сов органиче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ских соедине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ний. Глюкоза -шестиатомный спирт, качественные реакции на функциональные группы. Д.О.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Индивидуальная работа по карточкам.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Конспект, индивидуальные задания.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Контрольная работа №3: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«Кислородосодержащие органические соединения.Углеводы».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Строение молекул органических кислородосодержащих соединений. Генетическая связь. 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Контрольная работа№3 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Понятие об аминах, анилин  ароматическое соединение. Получение.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Амины. Химические свойства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br/>
              <w:t xml:space="preserve">основных классов органических соединений. Классификация и номенклатура  органических соединений. </w:t>
            </w:r>
            <w:r w:rsidRPr="007B0906">
              <w:rPr>
                <w:rFonts w:ascii="Times New Roman" w:hAnsi="Times New Roman"/>
                <w:sz w:val="28"/>
                <w:szCs w:val="28"/>
              </w:rPr>
              <w:t>Реакция Зинина. Взаимное влияние атомов в молекуле вещества.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Фронтальный опрос. Индивидуальная работа по карточкам.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17"/>
              <w:widowControl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§16,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в. 4,6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Аминокислоты. Получение, химические свойства.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Азотосодержащие кислоты. Особенности структуры вещества. Способы получения. Амфотерные свойства.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Диалог с учителем. Групповая работа. Разработка опорного конспекта.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§17, в1-5.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Белки. Нуклеи</w:t>
            </w:r>
            <w:r w:rsidRPr="007B0906">
              <w:rPr>
                <w:rFonts w:ascii="Times New Roman" w:hAnsi="Times New Roman"/>
                <w:sz w:val="28"/>
                <w:szCs w:val="28"/>
              </w:rPr>
              <w:softHyphen/>
              <w:t>новые кислоты.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Структура и свойства белков и нуклеиновых кислот. Качественные реакции на белки. Л.О.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Фронтальный опрос. Индивидуальная работа по карточкам.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§17, стр.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128-133, §18.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Практическая работа  №1: «Идентификация органических соединений».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Распознавание органических веществ. Проведение качественных реакций на спирты, альдегиды, сахара. 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Групповая  исследовательская работа. 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Практическая работа №1.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188 (при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ложение 12).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Генетическая связь между классами орга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нических со</w:t>
            </w: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softHyphen/>
              <w:t>единений.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Раскрытие свойств органических соединений через систему химических превращений. Способы получения органических соединений.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tabs>
                <w:tab w:val="left" w:pos="2370"/>
              </w:tabs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Индивидуальный опрос по карточкам.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Индивидуальные задания.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44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Химия и здоровье. Ферменты.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Химические процессы в организме. Роль ферментов  в   окислительно-восстановительных  процессах. Способы защиты организма в условиях обострения экологической ситуации.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Групповая работа.  Работа с информационными  источниками. Разработка презентаций.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tabs>
                <w:tab w:val="left" w:pos="2370"/>
              </w:tabs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§19, в1-5.</w:t>
            </w: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8"/>
              <w:widowControl/>
              <w:spacing w:line="240" w:lineRule="auto"/>
              <w:ind w:right="709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126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Витамины. Гормоны.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Лекарства.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Витамины, гормоны, лекарства. 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Лекарственные препараты. Вещества, используемые в производстве препаратов. Стадии производства на примере спиртовых настоек.</w:t>
            </w:r>
          </w:p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Проблемы, связанные с применением лекарственных препаратов. 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Диалог с учителем. Сообщения обучающихся, демонстрация презентаций.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28"/>
              <w:widowControl/>
              <w:spacing w:line="240" w:lineRule="auto"/>
              <w:ind w:right="709"/>
              <w:jc w:val="left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 20, в1-4.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pStyle w:val="Style5"/>
              <w:widowControl/>
              <w:spacing w:line="240" w:lineRule="auto"/>
              <w:ind w:right="709"/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2568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№2: «Распознавание волокон и пластмасс». 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Знакомство с коллекцией волокон и пластмасс. Проведение реакций, раскрывающих отличительные свойства пластмасс и волокон.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Работа в группах. 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Практическая работа №2.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§21, 22.  в. 2, 4,7,8.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291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Контрольная работа №4: «Полимеры. Генетическая связь между классами органических соединений»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Полимеры, пластмассы, волокна. Свойства и применение.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Работа в группах. 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Контрольная работа №4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780" w:rsidRPr="007B0906" w:rsidTr="007B0906">
        <w:trPr>
          <w:trHeight w:val="1306"/>
        </w:trPr>
        <w:tc>
          <w:tcPr>
            <w:tcW w:w="127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33-34.</w:t>
            </w:r>
          </w:p>
        </w:tc>
        <w:tc>
          <w:tcPr>
            <w:tcW w:w="2694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Style w:val="FontStyle40"/>
                <w:rFonts w:ascii="Times New Roman" w:hAnsi="Times New Roman" w:cs="Times New Roman"/>
                <w:sz w:val="28"/>
                <w:szCs w:val="28"/>
              </w:rPr>
              <w:t>Обобщение знаний по теме: «Строение, свойства и применение органических соединений».</w:t>
            </w:r>
          </w:p>
        </w:tc>
        <w:tc>
          <w:tcPr>
            <w:tcW w:w="2552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Полимеры: пластмассы, волокна. Свойства и применение. </w:t>
            </w:r>
          </w:p>
        </w:tc>
        <w:tc>
          <w:tcPr>
            <w:tcW w:w="2693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 xml:space="preserve">Работа в группах. </w:t>
            </w:r>
          </w:p>
        </w:tc>
        <w:tc>
          <w:tcPr>
            <w:tcW w:w="2126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  <w:r w:rsidRPr="007B0906">
              <w:rPr>
                <w:rFonts w:ascii="Times New Roman" w:hAnsi="Times New Roman"/>
                <w:sz w:val="28"/>
                <w:szCs w:val="28"/>
              </w:rPr>
              <w:t>Тестирование.</w:t>
            </w: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21780" w:rsidRPr="007B0906" w:rsidRDefault="00A21780" w:rsidP="007B0906">
            <w:pPr>
              <w:spacing w:after="0" w:line="240" w:lineRule="auto"/>
              <w:ind w:right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1780" w:rsidRPr="003E4409" w:rsidRDefault="00A21780" w:rsidP="003E4409">
      <w:pPr>
        <w:tabs>
          <w:tab w:val="left" w:pos="2370"/>
        </w:tabs>
        <w:spacing w:line="240" w:lineRule="auto"/>
        <w:ind w:right="709"/>
        <w:rPr>
          <w:rFonts w:ascii="Times New Roman" w:hAnsi="Times New Roman"/>
          <w:sz w:val="28"/>
          <w:szCs w:val="28"/>
        </w:rPr>
        <w:sectPr w:rsidR="00A21780" w:rsidRPr="003E4409" w:rsidSect="000024F2">
          <w:pgSz w:w="16838" w:h="11906" w:orient="landscape"/>
          <w:pgMar w:top="851" w:right="1134" w:bottom="709" w:left="3828" w:header="709" w:footer="709" w:gutter="0"/>
          <w:cols w:space="708"/>
          <w:docGrid w:linePitch="360"/>
        </w:sectPr>
      </w:pPr>
    </w:p>
    <w:p w:rsidR="00A21780" w:rsidRPr="00C039A8" w:rsidRDefault="00A21780" w:rsidP="003E4409">
      <w:pPr>
        <w:tabs>
          <w:tab w:val="left" w:pos="142"/>
          <w:tab w:val="left" w:pos="4440"/>
        </w:tabs>
        <w:spacing w:line="240" w:lineRule="auto"/>
        <w:ind w:left="1134" w:right="1134"/>
      </w:pPr>
    </w:p>
    <w:sectPr w:rsidR="00A21780" w:rsidRPr="00C039A8" w:rsidSect="00444FA1">
      <w:pgSz w:w="16838" w:h="11906" w:orient="landscape"/>
      <w:pgMar w:top="1134" w:right="1134" w:bottom="1134" w:left="340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780" w:rsidRDefault="00A21780" w:rsidP="00623294">
      <w:pPr>
        <w:spacing w:after="0" w:line="240" w:lineRule="auto"/>
      </w:pPr>
      <w:r>
        <w:separator/>
      </w:r>
    </w:p>
  </w:endnote>
  <w:endnote w:type="continuationSeparator" w:id="0">
    <w:p w:rsidR="00A21780" w:rsidRDefault="00A21780" w:rsidP="00623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780" w:rsidRDefault="00A21780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A21780" w:rsidRDefault="00A217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780" w:rsidRDefault="00A21780" w:rsidP="00623294">
      <w:pPr>
        <w:spacing w:after="0" w:line="240" w:lineRule="auto"/>
      </w:pPr>
      <w:r>
        <w:separator/>
      </w:r>
    </w:p>
  </w:footnote>
  <w:footnote w:type="continuationSeparator" w:id="0">
    <w:p w:rsidR="00A21780" w:rsidRDefault="00A21780" w:rsidP="00623294">
      <w:pPr>
        <w:spacing w:after="0" w:line="240" w:lineRule="auto"/>
      </w:pPr>
      <w:r>
        <w:continuationSeparator/>
      </w:r>
    </w:p>
  </w:footnote>
  <w:footnote w:id="1">
    <w:p w:rsidR="00A21780" w:rsidRDefault="00A21780" w:rsidP="00623294">
      <w:pPr>
        <w:pStyle w:val="FootnoteText"/>
        <w:spacing w:line="240" w:lineRule="auto"/>
        <w:ind w:left="360" w:hanging="360"/>
      </w:pPr>
      <w:r>
        <w:rPr>
          <w:sz w:val="18"/>
          <w:vertAlign w:val="superscript"/>
        </w:rPr>
        <w:footnoteRef/>
      </w:r>
      <w:r>
        <w:rPr>
          <w:sz w:val="18"/>
        </w:rPr>
        <w:tab/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7569F3"/>
    <w:multiLevelType w:val="hybridMultilevel"/>
    <w:tmpl w:val="06F095C4"/>
    <w:lvl w:ilvl="0" w:tplc="57828E8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608E"/>
    <w:rsid w:val="000024F2"/>
    <w:rsid w:val="000172C6"/>
    <w:rsid w:val="00056981"/>
    <w:rsid w:val="000962F2"/>
    <w:rsid w:val="00102B02"/>
    <w:rsid w:val="001078E0"/>
    <w:rsid w:val="00111E26"/>
    <w:rsid w:val="001557C1"/>
    <w:rsid w:val="001C7BE5"/>
    <w:rsid w:val="00210929"/>
    <w:rsid w:val="00250585"/>
    <w:rsid w:val="00266449"/>
    <w:rsid w:val="002A2C5F"/>
    <w:rsid w:val="002A7490"/>
    <w:rsid w:val="002C3794"/>
    <w:rsid w:val="002C583B"/>
    <w:rsid w:val="002D7378"/>
    <w:rsid w:val="002E4983"/>
    <w:rsid w:val="003024CA"/>
    <w:rsid w:val="003515E2"/>
    <w:rsid w:val="00355EC1"/>
    <w:rsid w:val="0039676D"/>
    <w:rsid w:val="003A5F7F"/>
    <w:rsid w:val="003E4409"/>
    <w:rsid w:val="003E4829"/>
    <w:rsid w:val="003E52E0"/>
    <w:rsid w:val="00444FA1"/>
    <w:rsid w:val="0046268F"/>
    <w:rsid w:val="00487CB5"/>
    <w:rsid w:val="004C3B85"/>
    <w:rsid w:val="004C5CD3"/>
    <w:rsid w:val="004F1CF1"/>
    <w:rsid w:val="0051321C"/>
    <w:rsid w:val="0053545F"/>
    <w:rsid w:val="00542DB6"/>
    <w:rsid w:val="00560938"/>
    <w:rsid w:val="005972EF"/>
    <w:rsid w:val="005979D1"/>
    <w:rsid w:val="005B35EF"/>
    <w:rsid w:val="005B5DB2"/>
    <w:rsid w:val="005B692E"/>
    <w:rsid w:val="005C7AE5"/>
    <w:rsid w:val="00623294"/>
    <w:rsid w:val="00644F58"/>
    <w:rsid w:val="006D468A"/>
    <w:rsid w:val="00757D38"/>
    <w:rsid w:val="007821A1"/>
    <w:rsid w:val="00787729"/>
    <w:rsid w:val="007A2956"/>
    <w:rsid w:val="007B0906"/>
    <w:rsid w:val="007D2440"/>
    <w:rsid w:val="008034E4"/>
    <w:rsid w:val="008475F6"/>
    <w:rsid w:val="0085564E"/>
    <w:rsid w:val="008A12A7"/>
    <w:rsid w:val="008F0A09"/>
    <w:rsid w:val="00961064"/>
    <w:rsid w:val="009643E1"/>
    <w:rsid w:val="0098272B"/>
    <w:rsid w:val="00982E20"/>
    <w:rsid w:val="009E490F"/>
    <w:rsid w:val="00A21780"/>
    <w:rsid w:val="00A513DB"/>
    <w:rsid w:val="00A71DD7"/>
    <w:rsid w:val="00A77DFD"/>
    <w:rsid w:val="00A82FF5"/>
    <w:rsid w:val="00B23179"/>
    <w:rsid w:val="00B3070B"/>
    <w:rsid w:val="00B4303B"/>
    <w:rsid w:val="00BC4E40"/>
    <w:rsid w:val="00BC7CD0"/>
    <w:rsid w:val="00BE4132"/>
    <w:rsid w:val="00C039A8"/>
    <w:rsid w:val="00C36E86"/>
    <w:rsid w:val="00C5017E"/>
    <w:rsid w:val="00C55C6A"/>
    <w:rsid w:val="00CD71CE"/>
    <w:rsid w:val="00CF5458"/>
    <w:rsid w:val="00D446A3"/>
    <w:rsid w:val="00D62767"/>
    <w:rsid w:val="00DB4552"/>
    <w:rsid w:val="00DF09CC"/>
    <w:rsid w:val="00E100C4"/>
    <w:rsid w:val="00E10685"/>
    <w:rsid w:val="00E3289F"/>
    <w:rsid w:val="00E35FA4"/>
    <w:rsid w:val="00EA18D3"/>
    <w:rsid w:val="00EE608E"/>
    <w:rsid w:val="00F34E75"/>
    <w:rsid w:val="00F85DDE"/>
    <w:rsid w:val="00FC25A2"/>
    <w:rsid w:val="00FF1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locked="1" w:semiHidden="0" w:uiPriority="0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locked="1" w:semiHidden="0" w:uiPriority="0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locked="1" w:semiHidden="0" w:uiPriority="0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locked="1" w:semiHidden="0" w:uiPriority="0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E4983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7D244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B4552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D2440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23294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2440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B4552"/>
    <w:rPr>
      <w:rFonts w:ascii="Arial" w:hAnsi="Arial" w:cs="Arial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D2440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23294"/>
    <w:rPr>
      <w:rFonts w:ascii="Cambria" w:hAnsi="Cambria" w:cs="Times New Roman"/>
      <w:i/>
      <w:iCs/>
      <w:color w:val="243F60"/>
    </w:rPr>
  </w:style>
  <w:style w:type="paragraph" w:styleId="BodyTextIndent">
    <w:name w:val="Body Text Indent"/>
    <w:basedOn w:val="Normal"/>
    <w:link w:val="BodyTextIndentChar"/>
    <w:uiPriority w:val="99"/>
    <w:semiHidden/>
    <w:rsid w:val="00DB4552"/>
    <w:pPr>
      <w:spacing w:after="0" w:line="360" w:lineRule="auto"/>
      <w:ind w:firstLine="567"/>
    </w:pPr>
    <w:rPr>
      <w:rFonts w:ascii="Times New Roman" w:hAnsi="Times New Roman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B4552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DB4552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B4552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7D244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D2440"/>
    <w:rPr>
      <w:rFonts w:cs="Times New Roman"/>
    </w:rPr>
  </w:style>
  <w:style w:type="paragraph" w:styleId="PlainText">
    <w:name w:val="Plain Text"/>
    <w:basedOn w:val="Normal"/>
    <w:link w:val="PlainTextChar"/>
    <w:uiPriority w:val="99"/>
    <w:semiHidden/>
    <w:rsid w:val="007D2440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7D2440"/>
    <w:rPr>
      <w:rFonts w:ascii="Courier New" w:hAnsi="Courier New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23294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23294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23294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78772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78772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0">
    <w:name w:val="Font Style40"/>
    <w:basedOn w:val="DefaultParagraphFont"/>
    <w:uiPriority w:val="99"/>
    <w:rsid w:val="000024F2"/>
    <w:rPr>
      <w:rFonts w:ascii="Arial" w:hAnsi="Arial" w:cs="Arial"/>
      <w:sz w:val="20"/>
      <w:szCs w:val="20"/>
    </w:rPr>
  </w:style>
  <w:style w:type="paragraph" w:customStyle="1" w:styleId="Style5">
    <w:name w:val="Style5"/>
    <w:basedOn w:val="Normal"/>
    <w:uiPriority w:val="99"/>
    <w:rsid w:val="000024F2"/>
    <w:pPr>
      <w:widowControl w:val="0"/>
      <w:autoSpaceDE w:val="0"/>
      <w:autoSpaceDN w:val="0"/>
      <w:adjustRightInd w:val="0"/>
      <w:spacing w:after="0" w:line="223" w:lineRule="exact"/>
    </w:pPr>
    <w:rPr>
      <w:rFonts w:ascii="Arial" w:hAnsi="Arial"/>
      <w:sz w:val="24"/>
      <w:szCs w:val="24"/>
    </w:rPr>
  </w:style>
  <w:style w:type="character" w:customStyle="1" w:styleId="FontStyle36">
    <w:name w:val="Font Style36"/>
    <w:basedOn w:val="DefaultParagraphFont"/>
    <w:uiPriority w:val="99"/>
    <w:rsid w:val="000024F2"/>
    <w:rPr>
      <w:rFonts w:ascii="Arial" w:hAnsi="Arial" w:cs="Arial"/>
      <w:b/>
      <w:bCs/>
      <w:sz w:val="20"/>
      <w:szCs w:val="20"/>
    </w:rPr>
  </w:style>
  <w:style w:type="paragraph" w:customStyle="1" w:styleId="Style8">
    <w:name w:val="Style8"/>
    <w:basedOn w:val="Normal"/>
    <w:uiPriority w:val="99"/>
    <w:rsid w:val="000024F2"/>
    <w:pPr>
      <w:widowControl w:val="0"/>
      <w:autoSpaceDE w:val="0"/>
      <w:autoSpaceDN w:val="0"/>
      <w:adjustRightInd w:val="0"/>
      <w:spacing w:after="0" w:line="238" w:lineRule="exact"/>
      <w:jc w:val="center"/>
    </w:pPr>
    <w:rPr>
      <w:rFonts w:ascii="Arial" w:hAnsi="Arial"/>
      <w:sz w:val="24"/>
      <w:szCs w:val="24"/>
    </w:rPr>
  </w:style>
  <w:style w:type="paragraph" w:customStyle="1" w:styleId="Style14">
    <w:name w:val="Style14"/>
    <w:basedOn w:val="Normal"/>
    <w:uiPriority w:val="99"/>
    <w:rsid w:val="000024F2"/>
    <w:pPr>
      <w:widowControl w:val="0"/>
      <w:autoSpaceDE w:val="0"/>
      <w:autoSpaceDN w:val="0"/>
      <w:adjustRightInd w:val="0"/>
      <w:spacing w:after="0" w:line="173" w:lineRule="exact"/>
    </w:pPr>
    <w:rPr>
      <w:rFonts w:ascii="Arial" w:hAnsi="Arial"/>
      <w:sz w:val="24"/>
      <w:szCs w:val="24"/>
    </w:rPr>
  </w:style>
  <w:style w:type="character" w:customStyle="1" w:styleId="FontStyle41">
    <w:name w:val="Font Style41"/>
    <w:basedOn w:val="DefaultParagraphFont"/>
    <w:uiPriority w:val="99"/>
    <w:rsid w:val="000024F2"/>
    <w:rPr>
      <w:rFonts w:ascii="Arial Black" w:hAnsi="Arial Black" w:cs="Arial Black"/>
      <w:sz w:val="14"/>
      <w:szCs w:val="14"/>
    </w:rPr>
  </w:style>
  <w:style w:type="paragraph" w:customStyle="1" w:styleId="Style15">
    <w:name w:val="Style15"/>
    <w:basedOn w:val="Normal"/>
    <w:uiPriority w:val="99"/>
    <w:rsid w:val="000024F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FontStyle56">
    <w:name w:val="Font Style56"/>
    <w:basedOn w:val="DefaultParagraphFont"/>
    <w:uiPriority w:val="99"/>
    <w:rsid w:val="000024F2"/>
    <w:rPr>
      <w:rFonts w:ascii="Arial" w:hAnsi="Arial" w:cs="Arial"/>
      <w:w w:val="250"/>
      <w:sz w:val="8"/>
      <w:szCs w:val="8"/>
    </w:rPr>
  </w:style>
  <w:style w:type="paragraph" w:customStyle="1" w:styleId="Style10">
    <w:name w:val="Style10"/>
    <w:basedOn w:val="Normal"/>
    <w:uiPriority w:val="99"/>
    <w:rsid w:val="000024F2"/>
    <w:pPr>
      <w:widowControl w:val="0"/>
      <w:autoSpaceDE w:val="0"/>
      <w:autoSpaceDN w:val="0"/>
      <w:adjustRightInd w:val="0"/>
      <w:spacing w:after="0" w:line="230" w:lineRule="exact"/>
      <w:ind w:firstLine="461"/>
    </w:pPr>
    <w:rPr>
      <w:rFonts w:ascii="Arial" w:hAnsi="Arial"/>
      <w:sz w:val="24"/>
      <w:szCs w:val="24"/>
    </w:rPr>
  </w:style>
  <w:style w:type="paragraph" w:customStyle="1" w:styleId="Style21">
    <w:name w:val="Style21"/>
    <w:basedOn w:val="Normal"/>
    <w:uiPriority w:val="99"/>
    <w:rsid w:val="000024F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0024F2"/>
    <w:rPr>
      <w:rFonts w:ascii="Arial" w:hAnsi="Arial" w:cs="Arial"/>
      <w:sz w:val="16"/>
      <w:szCs w:val="16"/>
    </w:rPr>
  </w:style>
  <w:style w:type="paragraph" w:customStyle="1" w:styleId="Style17">
    <w:name w:val="Style17"/>
    <w:basedOn w:val="Normal"/>
    <w:uiPriority w:val="99"/>
    <w:rsid w:val="000024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Style28">
    <w:name w:val="Style28"/>
    <w:basedOn w:val="Normal"/>
    <w:uiPriority w:val="99"/>
    <w:rsid w:val="000024F2"/>
    <w:pPr>
      <w:widowControl w:val="0"/>
      <w:autoSpaceDE w:val="0"/>
      <w:autoSpaceDN w:val="0"/>
      <w:adjustRightInd w:val="0"/>
      <w:spacing w:after="0" w:line="238" w:lineRule="exact"/>
      <w:jc w:val="both"/>
    </w:pPr>
    <w:rPr>
      <w:rFonts w:ascii="Arial" w:hAnsi="Arial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210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092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10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10929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F34E7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01EB7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28</Pages>
  <Words>3896</Words>
  <Characters>22213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user</cp:lastModifiedBy>
  <cp:revision>3</cp:revision>
  <dcterms:created xsi:type="dcterms:W3CDTF">2017-10-13T22:14:00Z</dcterms:created>
  <dcterms:modified xsi:type="dcterms:W3CDTF">2018-01-27T15:39:00Z</dcterms:modified>
</cp:coreProperties>
</file>